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F6" w:rsidRDefault="002948F6" w:rsidP="002948F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Ответы </w:t>
      </w:r>
    </w:p>
    <w:p w:rsidR="009943D6" w:rsidRDefault="002948F6" w:rsidP="002948F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часто задаваемые вопросы от родителей детей дошкольного возраста</w:t>
      </w:r>
    </w:p>
    <w:p w:rsidR="002948F6" w:rsidRDefault="002948F6" w:rsidP="002948F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30933" w:rsidRDefault="00930933" w:rsidP="0093093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0933">
        <w:rPr>
          <w:rFonts w:ascii="Liberation Serif" w:hAnsi="Liberation Serif"/>
          <w:b/>
          <w:i/>
          <w:sz w:val="28"/>
          <w:szCs w:val="28"/>
        </w:rPr>
        <w:t xml:space="preserve">Вопрос </w:t>
      </w:r>
      <w:r w:rsidR="002948F6" w:rsidRPr="00930933">
        <w:rPr>
          <w:rFonts w:ascii="Liberation Serif" w:hAnsi="Liberation Serif"/>
          <w:b/>
          <w:i/>
          <w:sz w:val="28"/>
          <w:szCs w:val="28"/>
        </w:rPr>
        <w:t>1</w:t>
      </w:r>
      <w:r w:rsidR="00366F39">
        <w:rPr>
          <w:rFonts w:ascii="Liberation Serif" w:hAnsi="Liberation Serif"/>
          <w:sz w:val="28"/>
          <w:szCs w:val="28"/>
        </w:rPr>
        <w:t>:</w:t>
      </w:r>
    </w:p>
    <w:p w:rsidR="002948F6" w:rsidRDefault="002948F6" w:rsidP="0093093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948F6">
        <w:rPr>
          <w:rFonts w:ascii="Liberation Serif" w:hAnsi="Liberation Serif"/>
          <w:sz w:val="28"/>
          <w:szCs w:val="28"/>
        </w:rPr>
        <w:t xml:space="preserve">Ребенок посещает подготовительную к школе группу детского сада, но на 1 сентября </w:t>
      </w:r>
      <w:r>
        <w:rPr>
          <w:rFonts w:ascii="Liberation Serif" w:hAnsi="Liberation Serif"/>
          <w:sz w:val="28"/>
          <w:szCs w:val="28"/>
        </w:rPr>
        <w:t>следующего учебного года ему еще не исполниться полных 7 лет, родители считают, что переход на следующий уровень общего образования (1 класс общеобразовательной школы) для ребенка не целесообразен. Планируют пойти в 1 класс в полных 7 лет. Что необходимо сделать для того, чтобы повторно обучаться по образовательной программе дошкольного образования в возрастной группе для детей с 6 до 7 лет?</w:t>
      </w:r>
    </w:p>
    <w:p w:rsidR="002948F6" w:rsidRDefault="002948F6" w:rsidP="002948F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948F6" w:rsidRDefault="002948F6" w:rsidP="002948F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0933">
        <w:rPr>
          <w:rFonts w:ascii="Liberation Serif" w:hAnsi="Liberation Serif"/>
          <w:b/>
          <w:i/>
          <w:sz w:val="28"/>
          <w:szCs w:val="28"/>
        </w:rPr>
        <w:t>Ответ</w:t>
      </w:r>
      <w:r w:rsidR="00930933">
        <w:rPr>
          <w:rFonts w:ascii="Liberation Serif" w:hAnsi="Liberation Serif"/>
          <w:b/>
          <w:i/>
          <w:sz w:val="28"/>
          <w:szCs w:val="28"/>
        </w:rPr>
        <w:t xml:space="preserve"> 1</w:t>
      </w:r>
      <w:r>
        <w:rPr>
          <w:rFonts w:ascii="Liberation Serif" w:hAnsi="Liberation Serif"/>
          <w:sz w:val="28"/>
          <w:szCs w:val="28"/>
        </w:rPr>
        <w:t>:</w:t>
      </w:r>
    </w:p>
    <w:p w:rsidR="00930933" w:rsidRDefault="002948F6" w:rsidP="002948F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 получение детьми начального общего образования в образовательных организациях начинается по достижении детьми возраста шести лет и шести месяцев. Родители (законные представители) детей дошкольного возраста, которым на 1 сентября следующего учебного года исполниться шесть с половиной лет имеют право </w:t>
      </w:r>
      <w:r w:rsidR="00930933">
        <w:rPr>
          <w:rFonts w:ascii="Liberation Serif" w:hAnsi="Liberation Serif"/>
          <w:sz w:val="28"/>
          <w:szCs w:val="28"/>
        </w:rPr>
        <w:t>записать ребенка в школу.</w:t>
      </w:r>
    </w:p>
    <w:p w:rsidR="002948F6" w:rsidRDefault="00930933" w:rsidP="002948F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Также родители (законные представители) ребенка, которому на 1 сентября следующего учебного года не исполнилось полных 7 лет, отсутствуют противопоказания по здоровью, в том числе рекомендации территориальной психолого-медико-педагогической комиссии о необходимости обучения по адаптированной программе дошкольного образования, после отчисления ребенка из детского сада (при завершении договора об образовании или раньше), могут обратиться в управление образования по месту жительства или в МФЦ с заявлением «на смену МДОО»</w:t>
      </w:r>
      <w:r w:rsidR="002E6F22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с учетом установленных периодов комплектования муниципальных дошкольных образовательных организаций.</w:t>
      </w:r>
    </w:p>
    <w:p w:rsidR="00930933" w:rsidRDefault="00930933" w:rsidP="002948F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0933">
        <w:rPr>
          <w:rFonts w:ascii="Liberation Serif" w:hAnsi="Liberation Serif"/>
          <w:sz w:val="28"/>
          <w:szCs w:val="28"/>
        </w:rPr>
        <w:t xml:space="preserve">Установлено два периода комплектования муниципальных дошкольных образовательных организаций (далее – МДОО): основной (с 1 апреля до 30 июня текущего календарного года, списки детей для зачисления </w:t>
      </w:r>
      <w:r>
        <w:rPr>
          <w:rFonts w:ascii="Liberation Serif" w:hAnsi="Liberation Serif"/>
          <w:sz w:val="28"/>
          <w:szCs w:val="28"/>
        </w:rPr>
        <w:t xml:space="preserve">в МДОО </w:t>
      </w:r>
      <w:r w:rsidRPr="00930933">
        <w:rPr>
          <w:rFonts w:ascii="Liberation Serif" w:hAnsi="Liberation Serif"/>
          <w:sz w:val="28"/>
          <w:szCs w:val="28"/>
        </w:rPr>
        <w:t xml:space="preserve">формируются один раз в мае) и дополнительный (с 1 июля текущего календарного года до 31 марта следующего календарного года, списки детей для зачисления </w:t>
      </w:r>
      <w:r>
        <w:rPr>
          <w:rFonts w:ascii="Liberation Serif" w:hAnsi="Liberation Serif"/>
          <w:sz w:val="28"/>
          <w:szCs w:val="28"/>
        </w:rPr>
        <w:t xml:space="preserve">в МДОО </w:t>
      </w:r>
      <w:r w:rsidRPr="00930933">
        <w:rPr>
          <w:rFonts w:ascii="Liberation Serif" w:hAnsi="Liberation Serif"/>
          <w:sz w:val="28"/>
          <w:szCs w:val="28"/>
        </w:rPr>
        <w:t>на свободные места формируются ежемесячно с 28 числа текущего месяца по 5 число следующего месяца, кроме января, в январе по 15 число).</w:t>
      </w:r>
    </w:p>
    <w:p w:rsidR="002E6F22" w:rsidRDefault="002E6F22" w:rsidP="002948F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Ребенку будет предоставлено свободное место в группе для детей с 6 до 7 лет, но не обязательно в том же детском саду, который ребенок посещал до этого. </w:t>
      </w:r>
    </w:p>
    <w:p w:rsidR="002E6F22" w:rsidRDefault="002E6F22" w:rsidP="002948F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Действия, которые необходимо осуществить родителю:</w:t>
      </w:r>
    </w:p>
    <w:p w:rsidR="002E6F22" w:rsidRDefault="002E6F22" w:rsidP="002E6F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Отчислить ребенка из детского сада</w:t>
      </w:r>
      <w:r w:rsidR="009847C9">
        <w:rPr>
          <w:rFonts w:ascii="Liberation Serif" w:hAnsi="Liberation Serif"/>
          <w:sz w:val="28"/>
          <w:szCs w:val="28"/>
        </w:rPr>
        <w:t>.</w:t>
      </w:r>
    </w:p>
    <w:p w:rsidR="009847C9" w:rsidRDefault="006F3A63" w:rsidP="002E6F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Написать заявление «на смену МДОО» в срок до 28 августа текущего года.</w:t>
      </w:r>
    </w:p>
    <w:p w:rsidR="00FE502C" w:rsidRDefault="00FE502C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7E122D" w:rsidRDefault="007E122D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7E122D" w:rsidRDefault="007E122D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7E122D" w:rsidRDefault="007E122D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7E122D" w:rsidRDefault="007E122D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7E122D" w:rsidRDefault="007E122D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7E122D" w:rsidRDefault="007E122D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366F39" w:rsidRPr="007E122D" w:rsidRDefault="00366F39" w:rsidP="00366F39">
      <w:pPr>
        <w:spacing w:after="0" w:line="240" w:lineRule="auto"/>
        <w:jc w:val="both"/>
        <w:rPr>
          <w:rFonts w:ascii="Liberation Serif" w:hAnsi="Liberation Serif"/>
          <w:b/>
          <w:i/>
          <w:sz w:val="26"/>
          <w:szCs w:val="28"/>
        </w:rPr>
      </w:pPr>
      <w:bookmarkStart w:id="0" w:name="_GoBack"/>
      <w:bookmarkEnd w:id="0"/>
      <w:r w:rsidRPr="007E122D">
        <w:rPr>
          <w:rFonts w:ascii="Liberation Serif" w:hAnsi="Liberation Serif"/>
          <w:b/>
          <w:i/>
          <w:sz w:val="26"/>
          <w:szCs w:val="28"/>
        </w:rPr>
        <w:lastRenderedPageBreak/>
        <w:t>Вопрос 2:</w:t>
      </w:r>
    </w:p>
    <w:p w:rsidR="00366F39" w:rsidRPr="007E122D" w:rsidRDefault="00366F39" w:rsidP="00366F39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8"/>
        </w:rPr>
      </w:pPr>
      <w:r w:rsidRPr="007E122D">
        <w:rPr>
          <w:rFonts w:ascii="Liberation Serif" w:hAnsi="Liberation Serif"/>
          <w:sz w:val="26"/>
          <w:szCs w:val="28"/>
        </w:rPr>
        <w:t>Как перевести ребенка из одного детского сада в другой?</w:t>
      </w:r>
    </w:p>
    <w:p w:rsidR="00366F39" w:rsidRDefault="00366F39" w:rsidP="00366F39">
      <w:pPr>
        <w:spacing w:after="0" w:line="240" w:lineRule="auto"/>
        <w:jc w:val="both"/>
        <w:rPr>
          <w:rFonts w:ascii="Liberation Serif" w:hAnsi="Liberation Serif"/>
          <w:sz w:val="26"/>
          <w:szCs w:val="28"/>
        </w:rPr>
      </w:pPr>
    </w:p>
    <w:p w:rsidR="00366F39" w:rsidRPr="007E122D" w:rsidRDefault="00366F39" w:rsidP="00366F39">
      <w:pPr>
        <w:spacing w:after="0" w:line="240" w:lineRule="auto"/>
        <w:jc w:val="both"/>
        <w:rPr>
          <w:rFonts w:ascii="Liberation Serif" w:hAnsi="Liberation Serif"/>
          <w:b/>
          <w:i/>
          <w:sz w:val="26"/>
          <w:szCs w:val="28"/>
        </w:rPr>
      </w:pPr>
      <w:r w:rsidRPr="007E122D">
        <w:rPr>
          <w:rFonts w:ascii="Liberation Serif" w:hAnsi="Liberation Serif"/>
          <w:b/>
          <w:i/>
          <w:sz w:val="26"/>
          <w:szCs w:val="28"/>
        </w:rPr>
        <w:t>Ответ 2:</w:t>
      </w:r>
    </w:p>
    <w:p w:rsidR="00366F39" w:rsidRPr="007E122D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  <w:lang w:eastAsia="ru-RU"/>
        </w:rPr>
      </w:pPr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 xml:space="preserve">На всей территории Российской Федерации можно перевести ребенка из одного детского в другой. </w:t>
      </w:r>
    </w:p>
    <w:p w:rsidR="00366F39" w:rsidRPr="007E122D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  <w:lang w:eastAsia="ru-RU"/>
        </w:rPr>
      </w:pPr>
      <w:proofErr w:type="gramStart"/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>Порядок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(в редакции приказа Минпросвещения Российской Федерации от 25.06.2020 № 320).</w:t>
      </w:r>
      <w:proofErr w:type="gramEnd"/>
    </w:p>
    <w:p w:rsidR="00366F39" w:rsidRPr="007E122D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  <w:lang w:eastAsia="ru-RU"/>
        </w:rPr>
      </w:pPr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 xml:space="preserve">В соответствии с вышеуказанным порядком перевода родителям (законным представителям) ребенка необходимо направить запрос о наличии свободных мест учредителю муниципальных дошкольных образовательных организаций (для муниципальных дошкольных образовательных организаций (далее – МДОО) Екатеринбурга функции учредителя выполняет Департамент образования Администрации города Екатеринбурга). </w:t>
      </w:r>
    </w:p>
    <w:p w:rsidR="00366F39" w:rsidRPr="007E122D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  <w:lang w:eastAsia="ru-RU"/>
        </w:rPr>
      </w:pPr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>В запросе рекомендуем указать номер МДОО, которая интересует родителей (законных представителей), возрастную группу, которую ребенок посещает в настоящий момент.</w:t>
      </w:r>
    </w:p>
    <w:p w:rsidR="00366F39" w:rsidRPr="007E122D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  <w:lang w:eastAsia="ru-RU"/>
        </w:rPr>
      </w:pPr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 xml:space="preserve">Если родители (законные представители) ребенка получают положительный ответ (свободные места имеются), необходимо обратиться в детский сад, который ребёнок посещает в настоящий момент с заявлением об отчислении в порядке перевода в принимающую организацию. В заявлении в обязательном порядке указывается Ф.И.О. обучающегося, дата рождения, направленность группы, наименование принимающей организации.  </w:t>
      </w:r>
    </w:p>
    <w:p w:rsidR="00366F39" w:rsidRPr="007E122D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  <w:lang w:eastAsia="ru-RU"/>
        </w:rPr>
      </w:pPr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 xml:space="preserve">На основании заявления родителей (законных представителей) ребенка исходная организация (детский сад, который ребёнок посещает в данный момент) в 3-х дневный срок издает приказ об отчислении обучающегося в порядке перевода с указанием принимающей организации. Исходная организация выдаёт родителям (законным представителям) личное дело обучающегося, которое представляется в принимающую организацию вместе с заявлением о зачислении и предъявлением оригинала документа, удостоверяющего личность родителя (законного представителя). </w:t>
      </w:r>
    </w:p>
    <w:p w:rsidR="00366F39" w:rsidRPr="007E122D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  <w:lang w:eastAsia="ru-RU"/>
        </w:rPr>
      </w:pPr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>После приёма заявления и личного дела принимающая организация заключает с родителями (законными представителями) договор об образовании по образовательным программам дошкольного образования обучающегося и в течение 3-х рабочих дней после заключения договора издаёт приказ о зачислении обучающегося в порядке перевода.</w:t>
      </w:r>
    </w:p>
    <w:p w:rsidR="00366F39" w:rsidRPr="007E122D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  <w:lang w:eastAsia="ru-RU"/>
        </w:rPr>
      </w:pPr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>При получении отрицательного ответа на запрос о наличии свободных мест, родителям (законным представителям) ребенка необходимо снова обратиться с запросом о наличии свободных мест.</w:t>
      </w:r>
    </w:p>
    <w:p w:rsidR="00366F39" w:rsidRPr="007E122D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  <w:lang w:eastAsia="ru-RU"/>
        </w:rPr>
      </w:pPr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>Запрос можно отправить через «Электронную приёмную», которая размещена на едином портале города Екатеринбурга (</w:t>
      </w:r>
      <w:proofErr w:type="spellStart"/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>екатеринбург</w:t>
      </w:r>
      <w:proofErr w:type="gramStart"/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>.р</w:t>
      </w:r>
      <w:proofErr w:type="gramEnd"/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>ф</w:t>
      </w:r>
      <w:proofErr w:type="spellEnd"/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>/жителям/электронная приёмная).</w:t>
      </w:r>
    </w:p>
    <w:p w:rsidR="00941B0B" w:rsidRPr="007E122D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  <w:lang w:eastAsia="ru-RU"/>
        </w:rPr>
      </w:pPr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>Жители Екатеринбурга (ребенок является воспитанником МДОО) имеют возможность осуществить перевод с помощью электронного сервиса «Перевод в ДОО», который доступен в личном кабинете гражданина на едином портале (</w:t>
      </w:r>
      <w:proofErr w:type="spellStart"/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>екатеринбург</w:t>
      </w:r>
      <w:proofErr w:type="gramStart"/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>.р</w:t>
      </w:r>
      <w:proofErr w:type="gramEnd"/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>ф</w:t>
      </w:r>
      <w:proofErr w:type="spellEnd"/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>).</w:t>
      </w:r>
    </w:p>
    <w:p w:rsidR="00366F39" w:rsidRPr="007E122D" w:rsidRDefault="00941B0B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6"/>
          <w:szCs w:val="28"/>
          <w:lang w:eastAsia="ru-RU"/>
        </w:rPr>
      </w:pPr>
      <w:r w:rsidRPr="007E122D">
        <w:rPr>
          <w:rFonts w:ascii="Liberation Serif" w:eastAsia="Liberation Serif" w:hAnsi="Liberation Serif" w:cs="Liberation Serif"/>
          <w:sz w:val="26"/>
          <w:szCs w:val="28"/>
          <w:lang w:eastAsia="ru-RU"/>
        </w:rPr>
        <w:t>Данный электронный сервис позволяет родителям (законным представителям) детей получать информацию о наличии свободных мест в 20-и МДОО (по 10 МДОО в каждом из двух любых районов города) в режиме реального времени.</w:t>
      </w:r>
    </w:p>
    <w:p w:rsidR="00366F39" w:rsidRPr="007E122D" w:rsidRDefault="00366F39" w:rsidP="00366F39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8"/>
        </w:rPr>
      </w:pPr>
    </w:p>
    <w:sectPr w:rsidR="00366F39" w:rsidRPr="007E122D" w:rsidSect="007E12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10EE0"/>
    <w:multiLevelType w:val="hybridMultilevel"/>
    <w:tmpl w:val="BDB0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92451"/>
    <w:multiLevelType w:val="hybridMultilevel"/>
    <w:tmpl w:val="0512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4EF3"/>
    <w:rsid w:val="000D66F6"/>
    <w:rsid w:val="002948F6"/>
    <w:rsid w:val="002E6F22"/>
    <w:rsid w:val="00366F39"/>
    <w:rsid w:val="006F3A63"/>
    <w:rsid w:val="007C5193"/>
    <w:rsid w:val="007E122D"/>
    <w:rsid w:val="00930933"/>
    <w:rsid w:val="00941B0B"/>
    <w:rsid w:val="009847C9"/>
    <w:rsid w:val="009943D6"/>
    <w:rsid w:val="00FD4EF3"/>
    <w:rsid w:val="00FE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8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Елена Юрьевна</cp:lastModifiedBy>
  <cp:revision>8</cp:revision>
  <cp:lastPrinted>2023-03-17T14:09:00Z</cp:lastPrinted>
  <dcterms:created xsi:type="dcterms:W3CDTF">2023-01-25T02:39:00Z</dcterms:created>
  <dcterms:modified xsi:type="dcterms:W3CDTF">2023-03-17T14:11:00Z</dcterms:modified>
</cp:coreProperties>
</file>