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10102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10553860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10553860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6B6656" w:rsidP="006B6519">
            <w:pPr>
              <w:suppressAutoHyphens/>
              <w:ind w:left="-170" w:right="-170"/>
              <w:jc w:val="center"/>
            </w:pPr>
            <w:permStart w:id="976567788" w:edGrp="everyone"/>
            <w:r>
              <w:t>24.04.2024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7656778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531EF1" w:rsidP="006B6519">
            <w:pPr>
              <w:suppressAutoHyphens/>
              <w:ind w:left="-170" w:right="-170"/>
              <w:jc w:val="center"/>
            </w:pPr>
            <w:permStart w:id="1332627742" w:edGrp="everyone"/>
            <w:r>
              <w:t>2306/37/36.01-29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3262774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62489053" w:edGrp="everyone" w:colFirst="0" w:colLast="0"/>
            <w:r>
              <w:rPr>
                <w:sz w:val="28"/>
                <w:szCs w:val="28"/>
              </w:rPr>
              <w:t>Об обеспечении безопасности в период выходных и праздничных дней</w:t>
            </w:r>
            <w:bookmarkEnd w:id="0"/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248905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101026" w:rsidP="00FE3CA6">
      <w:pPr>
        <w:widowControl w:val="0"/>
        <w:jc w:val="center"/>
        <w:rPr>
          <w:sz w:val="28"/>
          <w:szCs w:val="28"/>
        </w:rPr>
      </w:pPr>
      <w:permStart w:id="242033566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10102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письма Министерства образования и молодежной политики Свердловской области от 18.04.2024 № 02-01-5835 «Об</w:t>
      </w:r>
      <w:r w:rsidRPr="0010102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обеспечении безопасности в период выходных и праздничных дней» в</w:t>
      </w:r>
      <w:r w:rsidRPr="00101026">
        <w:rPr>
          <w:sz w:val="28"/>
          <w:szCs w:val="28"/>
        </w:rPr>
        <w:t xml:space="preserve"> целях предупреждения чрезвычайных ситуаций, обеспечения безопасности, профилактики детского дорожно-транспортного травматизма, пожаров, утоплений, травм в дни подготовки и проведения праздничных мероприятий, предупреждения и пресечения террористических и экстремистских проявлений в период выходных и праздничных дней</w:t>
      </w:r>
      <w:r>
        <w:rPr>
          <w:sz w:val="28"/>
          <w:szCs w:val="28"/>
        </w:rPr>
        <w:t xml:space="preserve"> руководителям образовательных организаций необходимо: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1.</w:t>
      </w:r>
      <w:r w:rsidRPr="00264B3D">
        <w:rPr>
          <w:sz w:val="28"/>
          <w:szCs w:val="28"/>
        </w:rPr>
        <w:tab/>
        <w:t xml:space="preserve"> Принять нормативно-распорядительные документы, обеспечивающие безопасность образовательных учреждений. Утвердить график дежурств на период выходных и праздничных дней с назначением ответственных должностных лиц</w:t>
      </w:r>
      <w:r>
        <w:rPr>
          <w:sz w:val="28"/>
          <w:szCs w:val="28"/>
        </w:rPr>
        <w:t xml:space="preserve"> </w:t>
      </w:r>
      <w:r w:rsidRPr="00264B3D">
        <w:rPr>
          <w:sz w:val="28"/>
          <w:szCs w:val="28"/>
        </w:rPr>
        <w:t>(с привлечением работников учреждений, медицинского персонала, родительской общественности, общественных формирований).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2.</w:t>
      </w:r>
      <w:r w:rsidRPr="00264B3D">
        <w:rPr>
          <w:sz w:val="28"/>
          <w:szCs w:val="28"/>
        </w:rPr>
        <w:tab/>
        <w:t xml:space="preserve"> Обеспечить выполнение и соблюдения норм, требований и правил комплексной безопасности образовательных организаций (антитеррористической защищенности, пожарной и санитарно-эпидемиологической безопасности).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3.</w:t>
      </w:r>
      <w:r w:rsidRPr="00264B3D">
        <w:rPr>
          <w:sz w:val="28"/>
          <w:szCs w:val="28"/>
        </w:rPr>
        <w:tab/>
        <w:t xml:space="preserve"> Организовать совместно с представителями </w:t>
      </w:r>
      <w:proofErr w:type="spellStart"/>
      <w:r w:rsidRPr="00264B3D">
        <w:rPr>
          <w:sz w:val="28"/>
          <w:szCs w:val="28"/>
        </w:rPr>
        <w:t>Росгвардии</w:t>
      </w:r>
      <w:proofErr w:type="spellEnd"/>
      <w:r w:rsidRPr="00264B3D">
        <w:rPr>
          <w:sz w:val="28"/>
          <w:szCs w:val="28"/>
        </w:rPr>
        <w:t>, органов внутренних дел, государственного пожарного надзора предварительные проверки помещений, подвалов, чердаков, комнат общежитий, мест проведения массовых мероприятий на предмет соблюдения требований антитеррористической защищенности и пожарной безопасности.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4. Провести дополнительные инструктажи с ответственными должностными лицами и дежурными службами по порядку оперативного реагирования на возможные чрезвычайные ситуации. Обеспечить должный контроль</w:t>
      </w:r>
      <w:r>
        <w:rPr>
          <w:sz w:val="28"/>
          <w:szCs w:val="28"/>
        </w:rPr>
        <w:t xml:space="preserve"> </w:t>
      </w:r>
      <w:r w:rsidRPr="00264B3D">
        <w:rPr>
          <w:sz w:val="28"/>
          <w:szCs w:val="28"/>
        </w:rPr>
        <w:t>за сохранностью и бесперебойным функционированием систем жизнеобеспечения зданий образовательных учреждений с учетом температурного режима, провести дополнительную проверку работоспособности автоматических установок пожарной сигнализации и систем оповещения людей о пожаре.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 xml:space="preserve">5. Уточнить порядок взаимодействия руководителей и дежурных служб образовательных организаций с противопожарными, медицинскими, аварийно-спасательными службами муниципальных образований, расположенных на </w:t>
      </w:r>
      <w:r w:rsidRPr="00264B3D">
        <w:rPr>
          <w:sz w:val="28"/>
          <w:szCs w:val="28"/>
        </w:rPr>
        <w:lastRenderedPageBreak/>
        <w:t xml:space="preserve">территории Свердловской области, территориальными подразделениями ГУ МВД России по Свердловской области, Управления Федеральной службы войск национальной гвардии РФ по Свердловской области, УФСБ России по Свердловской области. 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6.</w:t>
      </w:r>
      <w:r w:rsidRPr="00264B3D">
        <w:rPr>
          <w:sz w:val="28"/>
          <w:szCs w:val="28"/>
        </w:rPr>
        <w:tab/>
        <w:t>Организовать с обучающимися информационно-разъяснительную работу, направленную на сохранение их жизни и здоровья, а также по безопасному отдыху детей в выходные и праздничные дни, обратив особое внимание на: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1) формирование навыков безопасного поведения обучающихся на дорогах, в том числе с использованием средств индивидуальной мобильности;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2) обязательное использование обучающимися защитных средств при занятии различных видов спорта (налокотники, наколенники, шлемы);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3) о запрете выхода детей на водные объекты без сопровождения родителей (законных представителей);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4) обеспечение безопасности отдыха организованных групп детей, повышение ответственности работников образовательных организаций, сопровождающих организованные группы, в соответствии с Правилами организованной перевозки группы детей автобусами, утвержденными постановлением Правительства Российской Федерации от 23.09.2020 № 1527;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>5) соблюдение правил противопожарной безопасности и противопожарного режима на территории Свердловской области в соответствии</w:t>
      </w:r>
      <w:r>
        <w:rPr>
          <w:sz w:val="28"/>
          <w:szCs w:val="28"/>
        </w:rPr>
        <w:t xml:space="preserve"> </w:t>
      </w:r>
      <w:r w:rsidRPr="00264B3D">
        <w:rPr>
          <w:sz w:val="28"/>
          <w:szCs w:val="28"/>
        </w:rPr>
        <w:t>с постановлением Правительства Свердловской области от 11.04.2024 № 244-ПП «Об установлении особого противопожарного режима на территории Свердловской области»</w:t>
      </w:r>
      <w:r w:rsidR="004D1179">
        <w:rPr>
          <w:sz w:val="28"/>
          <w:szCs w:val="28"/>
        </w:rPr>
        <w:t>.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 xml:space="preserve">При выявлении угроз безопасности, возникновения чрезвычайной ситуации незамедлительно сообщать в правоохранительные и надзорные органы. Телефоны дежурных служб для взаимодействия: 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ab/>
        <w:t>ГУ МЧС России по Свердловской области: (343) 346-12-70;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ab/>
        <w:t>УФСБ России по Свердловской области: (343) 358-82-92;</w:t>
      </w:r>
    </w:p>
    <w:p w:rsidR="00264B3D" w:rsidRPr="00264B3D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ab/>
        <w:t>ГУ МВД России по Свердловской области: (343) 358-83-38.</w:t>
      </w:r>
    </w:p>
    <w:p w:rsidR="00101026" w:rsidRPr="00DA19C5" w:rsidRDefault="00264B3D" w:rsidP="00264B3D">
      <w:pPr>
        <w:widowControl w:val="0"/>
        <w:ind w:firstLine="709"/>
        <w:jc w:val="both"/>
        <w:rPr>
          <w:sz w:val="28"/>
          <w:szCs w:val="28"/>
        </w:rPr>
      </w:pPr>
      <w:r w:rsidRPr="00264B3D">
        <w:rPr>
          <w:sz w:val="28"/>
          <w:szCs w:val="28"/>
        </w:rPr>
        <w:tab/>
        <w:t>Вызов экстренных служб с мобильного телефона: 112 (для всех мобильных операторов).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85272473" w:edGrp="everyone"/>
            <w:permStart w:id="368248238" w:edGrp="everyone" w:colFirst="2" w:colLast="2"/>
            <w:permEnd w:id="242033566"/>
            <w:r>
              <w:rPr>
                <w:sz w:val="28"/>
                <w:szCs w:val="28"/>
              </w:rPr>
              <w:t>Директор</w:t>
            </w:r>
            <w:permEnd w:id="1785272473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BB5DEB" w:rsidRDefault="00BB5DEB" w:rsidP="00BB5DEB">
      <w:permStart w:id="1656967128" w:edGrp="everyone"/>
      <w:permEnd w:id="36824823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обеспечении безопасности в период выходных и праздничных дней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78661821" w:edGrp="everyone"/>
            <w:permEnd w:id="1656967128"/>
            <w:r>
              <w:rPr>
                <w:sz w:val="28"/>
                <w:szCs w:val="28"/>
              </w:rPr>
              <w:t>Директор</w:t>
            </w:r>
            <w:permEnd w:id="187866182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1737676" w:edGrp="everyone"/>
            <w:r>
              <w:rPr>
                <w:sz w:val="28"/>
                <w:szCs w:val="28"/>
              </w:rPr>
              <w:t>К.В. Шевченко</w:t>
            </w:r>
            <w:permEnd w:id="181737676"/>
          </w:p>
        </w:tc>
      </w:tr>
    </w:tbl>
    <w:p w:rsidR="00BB5DEB" w:rsidRDefault="00BB5DEB" w:rsidP="00BB5DEB">
      <w:permStart w:id="150642710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50642710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C91" w:rsidRDefault="00A87C91" w:rsidP="00422DD4">
      <w:r>
        <w:separator/>
      </w:r>
    </w:p>
  </w:endnote>
  <w:endnote w:type="continuationSeparator" w:id="0">
    <w:p w:rsidR="00A87C91" w:rsidRDefault="00A87C9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Вр-5899876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Вр-5899876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91" w:rsidRDefault="00A87C91" w:rsidP="00422DD4">
      <w:r>
        <w:separator/>
      </w:r>
    </w:p>
  </w:footnote>
  <w:footnote w:type="continuationSeparator" w:id="0">
    <w:p w:rsidR="00A87C91" w:rsidRDefault="00A87C9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407439253" w:edGrp="everyone"/>
    <w:r>
      <w:t xml:space="preserve"> </w:t>
    </w:r>
    <w:permEnd w:id="40743925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512709497" w:edGrp="everyone"/>
    <w:r>
      <w:t xml:space="preserve"> </w:t>
    </w:r>
    <w:permEnd w:id="5127094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2763C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1026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64B3D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D1179"/>
    <w:rsid w:val="004E37D9"/>
    <w:rsid w:val="004F294F"/>
    <w:rsid w:val="00531EF1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81D78"/>
    <w:rsid w:val="006A34B1"/>
    <w:rsid w:val="006A59B8"/>
    <w:rsid w:val="006B3CB7"/>
    <w:rsid w:val="006B6519"/>
    <w:rsid w:val="006B6656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87C91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DF7B5A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659B4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4526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2024-04-26T09:03:00Z</dcterms:created>
  <dcterms:modified xsi:type="dcterms:W3CDTF">2024-04-26T09:03:00Z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