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4761F" w14:textId="0120477C" w:rsidR="00C360D3" w:rsidRPr="00D17114" w:rsidRDefault="00C360D3" w:rsidP="00F558DC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bookmarkStart w:id="0" w:name="_Hlk173923619"/>
      <w:r w:rsidRPr="00D17114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4E644CC4" w14:textId="77777777" w:rsidR="00C360D3" w:rsidRPr="00D17114" w:rsidRDefault="00C360D3" w:rsidP="00F558DC">
      <w:pPr>
        <w:widowControl w:val="0"/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D17114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D17114">
        <w:rPr>
          <w:rFonts w:ascii="Liberation Serif" w:eastAsia="Calibri" w:hAnsi="Liberation Serif" w:cs="Leelawadee UI Semilight"/>
          <w:sz w:val="24"/>
          <w:szCs w:val="24"/>
        </w:rPr>
        <w:br/>
      </w:r>
      <w:r w:rsidRPr="00D17114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78E1DC4F" w14:textId="49EB0D9C" w:rsidR="00C360D3" w:rsidRPr="00D17114" w:rsidRDefault="00C360D3" w:rsidP="00F558DC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D17114">
        <w:rPr>
          <w:rFonts w:ascii="Liberation Serif" w:hAnsi="Liberation Serif" w:cs="Liberation Serif"/>
          <w:b/>
          <w:bCs/>
          <w:sz w:val="24"/>
          <w:szCs w:val="24"/>
          <w:u w:val="single"/>
        </w:rPr>
        <w:t>Учителя (предметная область: история, обществознание, гео</w:t>
      </w:r>
      <w:r w:rsidR="00F558DC" w:rsidRPr="00D17114">
        <w:rPr>
          <w:rFonts w:ascii="Liberation Serif" w:hAnsi="Liberation Serif" w:cs="Liberation Serif"/>
          <w:b/>
          <w:bCs/>
          <w:sz w:val="24"/>
          <w:szCs w:val="24"/>
          <w:u w:val="single"/>
        </w:rPr>
        <w:t>г</w:t>
      </w:r>
      <w:r w:rsidRPr="00D17114">
        <w:rPr>
          <w:rFonts w:ascii="Liberation Serif" w:hAnsi="Liberation Serif" w:cs="Liberation Serif"/>
          <w:b/>
          <w:bCs/>
          <w:sz w:val="24"/>
          <w:szCs w:val="24"/>
          <w:u w:val="single"/>
        </w:rPr>
        <w:t>рафия)</w:t>
      </w:r>
    </w:p>
    <w:p w14:paraId="0BCDAC20" w14:textId="77777777" w:rsidR="00C360D3" w:rsidRPr="00D17114" w:rsidRDefault="00C360D3" w:rsidP="00F558DC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6C5110FA" w14:textId="77777777" w:rsidR="00C360D3" w:rsidRPr="00D17114" w:rsidRDefault="00C360D3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D17114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7D05405A" w14:textId="77777777" w:rsidR="00C360D3" w:rsidRPr="00D17114" w:rsidRDefault="00C360D3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D17114">
        <w:rPr>
          <w:rFonts w:ascii="Liberation Serif" w:eastAsia="Calibri" w:hAnsi="Liberation Serif" w:cs="Liberation Serif"/>
          <w:sz w:val="24"/>
          <w:szCs w:val="24"/>
        </w:rPr>
        <w:t xml:space="preserve"> МАОУ СОШ № 167 (ул. Фрезеровщиков, 84а, актовый зал)</w:t>
      </w:r>
    </w:p>
    <w:p w14:paraId="4D82AE83" w14:textId="00C1EFC4" w:rsidR="00C360D3" w:rsidRPr="00D17114" w:rsidRDefault="00C360D3" w:rsidP="00F558DC">
      <w:pPr>
        <w:widowControl w:val="0"/>
        <w:spacing w:after="0" w:line="240" w:lineRule="auto"/>
        <w:rPr>
          <w:rFonts w:ascii="Liberation Serif" w:eastAsia="Calibri" w:hAnsi="Liberation Serif" w:cs="Leelawadee UI Semilight"/>
          <w:sz w:val="24"/>
          <w:szCs w:val="24"/>
        </w:rPr>
      </w:pPr>
      <w:r w:rsidRPr="00D17114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D17114">
        <w:rPr>
          <w:rFonts w:ascii="Liberation Serif" w:eastAsia="Calibri" w:hAnsi="Liberation Serif" w:cs="Leelawadee UI Semilight"/>
          <w:sz w:val="24"/>
          <w:szCs w:val="24"/>
        </w:rPr>
        <w:t xml:space="preserve"> учителя истории, обществознания, географии</w:t>
      </w:r>
    </w:p>
    <w:bookmarkEnd w:id="0"/>
    <w:p w14:paraId="296DAE22" w14:textId="719F4183" w:rsidR="00C360D3" w:rsidRPr="00D17114" w:rsidRDefault="00F558DC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09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15–10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00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 - р</w:t>
      </w:r>
      <w:r w:rsidR="00C360D3" w:rsidRPr="00D17114">
        <w:rPr>
          <w:rFonts w:ascii="Liberation Serif" w:eastAsia="Calibri" w:hAnsi="Liberation Serif" w:cs="Liberation Serif"/>
          <w:b/>
          <w:sz w:val="24"/>
          <w:szCs w:val="24"/>
        </w:rPr>
        <w:t>егистрация участников</w:t>
      </w:r>
    </w:p>
    <w:p w14:paraId="6FBE2052" w14:textId="77777777" w:rsidR="00C360D3" w:rsidRPr="00D17114" w:rsidRDefault="00C360D3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 часть – пленарная.</w:t>
      </w:r>
    </w:p>
    <w:p w14:paraId="6BEADF0D" w14:textId="77777777" w:rsidR="00C360D3" w:rsidRPr="00D17114" w:rsidRDefault="00C360D3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Время проведения:</w:t>
      </w:r>
    </w:p>
    <w:p w14:paraId="3F375492" w14:textId="6D3D4FE0" w:rsidR="009A5A18" w:rsidRPr="00D17114" w:rsidRDefault="009A5A18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09</w:t>
      </w:r>
      <w:r w:rsidR="00F558DC"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00</w:t>
      </w:r>
      <w:r w:rsidR="00F558DC"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-</w:t>
      </w: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10</w:t>
      </w:r>
      <w:r w:rsidR="00F558DC"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30</w:t>
      </w:r>
      <w:r w:rsidR="00F558DC"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– </w:t>
      </w:r>
      <w:r w:rsidR="00F558DC" w:rsidRPr="00D17114">
        <w:rPr>
          <w:rFonts w:ascii="Liberation Serif" w:eastAsia="Calibri" w:hAnsi="Liberation Serif" w:cs="Liberation Serif"/>
          <w:sz w:val="24"/>
          <w:szCs w:val="24"/>
        </w:rPr>
        <w:t>Сп</w:t>
      </w:r>
      <w:r w:rsidR="00C360D3" w:rsidRPr="00D17114">
        <w:rPr>
          <w:rFonts w:ascii="Liberation Serif" w:eastAsia="Calibri" w:hAnsi="Liberation Serif" w:cs="Liberation Serif"/>
          <w:sz w:val="24"/>
          <w:szCs w:val="24"/>
        </w:rPr>
        <w:t>ич-сессия</w:t>
      </w:r>
    </w:p>
    <w:p w14:paraId="47052217" w14:textId="5E996D0B" w:rsidR="009A5A18" w:rsidRPr="00D17114" w:rsidRDefault="009A5A18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sz w:val="24"/>
          <w:szCs w:val="24"/>
        </w:rPr>
        <w:t xml:space="preserve">Выступления в рамках </w:t>
      </w:r>
      <w:r w:rsidR="00F558DC" w:rsidRPr="00D17114">
        <w:rPr>
          <w:rFonts w:ascii="Liberation Serif" w:eastAsia="Calibri" w:hAnsi="Liberation Serif" w:cs="Liberation Serif"/>
          <w:sz w:val="24"/>
          <w:szCs w:val="24"/>
        </w:rPr>
        <w:t>с</w:t>
      </w:r>
      <w:r w:rsidRPr="00D17114">
        <w:rPr>
          <w:rFonts w:ascii="Liberation Serif" w:eastAsia="Calibri" w:hAnsi="Liberation Serif" w:cs="Liberation Serif"/>
          <w:sz w:val="24"/>
          <w:szCs w:val="24"/>
        </w:rPr>
        <w:t>пич-сессии:</w:t>
      </w:r>
    </w:p>
    <w:p w14:paraId="2AF9A346" w14:textId="7D11B2DB" w:rsidR="009A5A18" w:rsidRPr="00D17114" w:rsidRDefault="009A5A18" w:rsidP="00F558DC">
      <w:pPr>
        <w:pStyle w:val="a4"/>
        <w:widowControl w:val="0"/>
        <w:numPr>
          <w:ilvl w:val="0"/>
          <w:numId w:val="11"/>
        </w:numPr>
        <w:spacing w:after="0" w:line="240" w:lineRule="auto"/>
        <w:ind w:left="0" w:firstLine="0"/>
        <w:rPr>
          <w:rFonts w:ascii="Liberation Serif" w:hAnsi="Liberation Serif" w:cs="Liberation Serif"/>
          <w:sz w:val="24"/>
          <w:szCs w:val="24"/>
        </w:rPr>
      </w:pPr>
      <w:r w:rsidRPr="00D17114">
        <w:rPr>
          <w:rFonts w:ascii="Liberation Serif" w:hAnsi="Liberation Serif" w:cs="Liberation Serif"/>
          <w:sz w:val="24"/>
          <w:szCs w:val="24"/>
        </w:rPr>
        <w:t>«Итоги ГИА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-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2024 по истории и новации в школьном историческом образовании»,</w:t>
      </w:r>
      <w:r w:rsidRPr="00D17114">
        <w:rPr>
          <w:rFonts w:ascii="Liberation Serif" w:hAnsi="Liberation Serif" w:cs="Liberation Serif"/>
          <w:sz w:val="24"/>
          <w:szCs w:val="24"/>
        </w:rPr>
        <w:br/>
        <w:t>Спикер: Уколова Ольга Сергеевна, кандидат исторических наук, доцент кафедры общественно-научных дисциплин ГАОУ ДПО СО «ИРО» (30 минут);</w:t>
      </w:r>
    </w:p>
    <w:p w14:paraId="45F982E1" w14:textId="30D3C7AA" w:rsidR="009A5A18" w:rsidRPr="00D17114" w:rsidRDefault="009A5A18" w:rsidP="00F558DC">
      <w:pPr>
        <w:pStyle w:val="a4"/>
        <w:widowControl w:val="0"/>
        <w:numPr>
          <w:ilvl w:val="0"/>
          <w:numId w:val="11"/>
        </w:numPr>
        <w:spacing w:after="0" w:line="240" w:lineRule="auto"/>
        <w:ind w:left="0" w:firstLine="0"/>
        <w:rPr>
          <w:rFonts w:ascii="Liberation Serif" w:hAnsi="Liberation Serif" w:cs="Liberation Serif"/>
          <w:sz w:val="24"/>
          <w:szCs w:val="24"/>
        </w:rPr>
      </w:pPr>
      <w:r w:rsidRPr="00D17114">
        <w:rPr>
          <w:rFonts w:ascii="Liberation Serif" w:hAnsi="Liberation Serif" w:cs="Liberation Serif"/>
          <w:sz w:val="24"/>
          <w:szCs w:val="24"/>
        </w:rPr>
        <w:t>«ГИА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-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2024 по обществознанию: итоги, проблемы, пути решения»,</w:t>
      </w:r>
      <w:r w:rsidRPr="00D17114">
        <w:rPr>
          <w:rFonts w:ascii="Liberation Serif" w:hAnsi="Liberation Serif" w:cs="Liberation Serif"/>
          <w:sz w:val="24"/>
          <w:szCs w:val="24"/>
        </w:rPr>
        <w:br/>
        <w:t>Спикер: Фомин Михаил Александрович, учитель истории и обществознания, ВКК, МАОУ гимназии № 144, председатель региональной предметной комиссии по обществознанию (30 минут);</w:t>
      </w:r>
    </w:p>
    <w:p w14:paraId="101ED266" w14:textId="4FC55A13" w:rsidR="009A5A18" w:rsidRPr="00D17114" w:rsidRDefault="009A5A18" w:rsidP="00F558DC">
      <w:pPr>
        <w:pStyle w:val="a4"/>
        <w:widowControl w:val="0"/>
        <w:numPr>
          <w:ilvl w:val="0"/>
          <w:numId w:val="11"/>
        </w:numPr>
        <w:spacing w:after="0" w:line="240" w:lineRule="auto"/>
        <w:ind w:left="0" w:firstLine="0"/>
        <w:rPr>
          <w:rFonts w:ascii="Liberation Serif" w:hAnsi="Liberation Serif" w:cs="Liberation Serif"/>
          <w:sz w:val="24"/>
          <w:szCs w:val="24"/>
        </w:rPr>
      </w:pPr>
      <w:r w:rsidRPr="00D17114">
        <w:rPr>
          <w:rFonts w:ascii="Liberation Serif" w:hAnsi="Liberation Serif" w:cs="Liberation Serif"/>
          <w:sz w:val="24"/>
          <w:szCs w:val="24"/>
        </w:rPr>
        <w:t>«Деятельность ПТЛ учителей ОНП на 2024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-</w:t>
      </w:r>
      <w:r w:rsidR="00F558DC" w:rsidRPr="00D17114">
        <w:rPr>
          <w:rFonts w:ascii="Liberation Serif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hAnsi="Liberation Serif" w:cs="Liberation Serif"/>
          <w:sz w:val="24"/>
          <w:szCs w:val="24"/>
        </w:rPr>
        <w:t>2025 учебный год в контексте повышения качества образования»,</w:t>
      </w:r>
      <w:r w:rsidRPr="00D17114">
        <w:rPr>
          <w:rFonts w:ascii="Liberation Serif" w:hAnsi="Liberation Serif" w:cs="Liberation Serif"/>
          <w:sz w:val="24"/>
          <w:szCs w:val="24"/>
        </w:rPr>
        <w:br/>
        <w:t>Спикер: Рачева Анна Владимировна, учитель истории и обществознания, ВКК, МАОУ СОШ № 23, руководитель ПТЛ общественно-научных дисциплин МБУ ИМЦ «Екатеринбургского Дома Учителя» (10 минут);</w:t>
      </w:r>
    </w:p>
    <w:p w14:paraId="097A52AC" w14:textId="414F6BF1" w:rsidR="009A5A18" w:rsidRPr="00D17114" w:rsidRDefault="009A5A18" w:rsidP="00F558DC">
      <w:pPr>
        <w:pStyle w:val="a4"/>
        <w:widowControl w:val="0"/>
        <w:numPr>
          <w:ilvl w:val="0"/>
          <w:numId w:val="11"/>
        </w:numPr>
        <w:spacing w:after="0" w:line="240" w:lineRule="auto"/>
        <w:ind w:left="0" w:firstLine="0"/>
        <w:rPr>
          <w:rFonts w:ascii="Liberation Serif" w:hAnsi="Liberation Serif" w:cs="Liberation Serif"/>
          <w:sz w:val="24"/>
          <w:szCs w:val="24"/>
        </w:rPr>
      </w:pPr>
      <w:r w:rsidRPr="00D17114">
        <w:rPr>
          <w:rFonts w:ascii="Liberation Serif" w:hAnsi="Liberation Serif" w:cs="Liberation Serif"/>
          <w:sz w:val="24"/>
          <w:szCs w:val="24"/>
        </w:rPr>
        <w:t>«Единые подходы к критериальному оцениванию образовательных результатов как необходимое условие реализации ФГОС»,</w:t>
      </w:r>
      <w:r w:rsidRPr="00D17114">
        <w:rPr>
          <w:rFonts w:ascii="Liberation Serif" w:hAnsi="Liberation Serif" w:cs="Liberation Serif"/>
          <w:sz w:val="24"/>
          <w:szCs w:val="24"/>
        </w:rPr>
        <w:br/>
        <w:t xml:space="preserve">Спикер: </w:t>
      </w:r>
      <w:proofErr w:type="spellStart"/>
      <w:r w:rsidRPr="00D17114">
        <w:rPr>
          <w:rFonts w:ascii="Liberation Serif" w:hAnsi="Liberation Serif" w:cs="Liberation Serif"/>
          <w:sz w:val="24"/>
          <w:szCs w:val="24"/>
        </w:rPr>
        <w:t>Нагуманова</w:t>
      </w:r>
      <w:proofErr w:type="spellEnd"/>
      <w:r w:rsidRPr="00D17114">
        <w:rPr>
          <w:rFonts w:ascii="Liberation Serif" w:hAnsi="Liberation Serif" w:cs="Liberation Serif"/>
          <w:sz w:val="24"/>
          <w:szCs w:val="24"/>
        </w:rPr>
        <w:t xml:space="preserve"> Елена Борисовна, начальник филиала МБУ ИМЦ «Екатеринбургский Дом Учителя» в Орджоникидзевском районе</w:t>
      </w:r>
      <w:r w:rsidR="00F558DC" w:rsidRPr="00D17114">
        <w:rPr>
          <w:rFonts w:ascii="Liberation Serif" w:hAnsi="Liberation Serif" w:cs="Liberation Serif"/>
          <w:sz w:val="24"/>
          <w:szCs w:val="24"/>
        </w:rPr>
        <w:br/>
      </w:r>
      <w:r w:rsidRPr="00D17114">
        <w:rPr>
          <w:rFonts w:ascii="Liberation Serif" w:hAnsi="Liberation Serif" w:cs="Liberation Serif"/>
          <w:sz w:val="24"/>
          <w:szCs w:val="24"/>
        </w:rPr>
        <w:t xml:space="preserve">г. Екатеринбурга (20 минут). </w:t>
      </w:r>
    </w:p>
    <w:p w14:paraId="3BAAF904" w14:textId="77777777" w:rsidR="00F558DC" w:rsidRPr="00D17114" w:rsidRDefault="00F558DC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>10.30-10.40</w:t>
      </w:r>
      <w:r w:rsidRPr="00D17114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D17114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– </w:t>
      </w:r>
      <w:r w:rsidRPr="00D17114">
        <w:rPr>
          <w:rFonts w:ascii="Liberation Serif" w:eastAsia="Calibri" w:hAnsi="Liberation Serif" w:cs="Liberation Serif"/>
          <w:sz w:val="24"/>
          <w:szCs w:val="24"/>
        </w:rPr>
        <w:t>Представление участников мастер-классов</w:t>
      </w:r>
    </w:p>
    <w:p w14:paraId="34C24C21" w14:textId="44A8DC7D" w:rsidR="009A5A18" w:rsidRPr="00D17114" w:rsidRDefault="009A5A18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40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-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11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00</w:t>
      </w:r>
      <w:r w:rsidR="00C360D3"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– </w:t>
      </w:r>
      <w:r w:rsidR="00C360D3" w:rsidRPr="00D17114">
        <w:rPr>
          <w:rFonts w:ascii="Liberation Serif" w:eastAsia="Calibri" w:hAnsi="Liberation Serif" w:cs="Liberation Serif"/>
          <w:bCs/>
          <w:sz w:val="24"/>
          <w:szCs w:val="24"/>
        </w:rPr>
        <w:t>Кофе-пауза</w:t>
      </w:r>
    </w:p>
    <w:p w14:paraId="1CEF57F2" w14:textId="49FCE94C" w:rsidR="009A5A18" w:rsidRPr="00D17114" w:rsidRDefault="009A5A18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11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00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-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11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40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 – </w:t>
      </w:r>
      <w:r w:rsidR="00C360D3" w:rsidRPr="00D17114">
        <w:rPr>
          <w:rFonts w:ascii="Liberation Serif" w:eastAsia="Calibri" w:hAnsi="Liberation Serif" w:cs="Liberation Serif"/>
          <w:bCs/>
          <w:sz w:val="24"/>
          <w:szCs w:val="24"/>
        </w:rPr>
        <w:t>Мастер-классы</w:t>
      </w:r>
    </w:p>
    <w:p w14:paraId="422C547F" w14:textId="32DFC3F5" w:rsidR="009A5A18" w:rsidRPr="00D17114" w:rsidRDefault="009A5A18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sz w:val="24"/>
          <w:szCs w:val="24"/>
        </w:rPr>
      </w:pP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11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40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-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12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>.</w:t>
      </w:r>
      <w:r w:rsidRPr="00D17114">
        <w:rPr>
          <w:rFonts w:ascii="Liberation Serif" w:eastAsia="Calibri" w:hAnsi="Liberation Serif" w:cs="Liberation Serif"/>
          <w:b/>
          <w:sz w:val="24"/>
          <w:szCs w:val="24"/>
        </w:rPr>
        <w:t>0</w:t>
      </w:r>
      <w:r w:rsidR="00C360D3" w:rsidRPr="00D17114">
        <w:rPr>
          <w:rFonts w:ascii="Liberation Serif" w:eastAsia="Calibri" w:hAnsi="Liberation Serif" w:cs="Liberation Serif"/>
          <w:b/>
          <w:sz w:val="24"/>
          <w:szCs w:val="24"/>
        </w:rPr>
        <w:t>0</w:t>
      </w:r>
      <w:r w:rsidR="00F558DC"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 – </w:t>
      </w:r>
      <w:r w:rsidR="00C360D3" w:rsidRPr="00D17114">
        <w:rPr>
          <w:rFonts w:ascii="Liberation Serif" w:eastAsia="Calibri" w:hAnsi="Liberation Serif" w:cs="Liberation Serif"/>
          <w:bCs/>
          <w:sz w:val="24"/>
          <w:szCs w:val="24"/>
        </w:rPr>
        <w:t>Рефлексия события</w:t>
      </w:r>
      <w:r w:rsidR="00C360D3" w:rsidRPr="00D17114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</w:p>
    <w:p w14:paraId="4D6D6B37" w14:textId="77777777" w:rsidR="00F558DC" w:rsidRPr="00D17114" w:rsidRDefault="00F558DC" w:rsidP="00F558DC">
      <w:pPr>
        <w:widowControl w:val="0"/>
        <w:spacing w:after="0" w:line="240" w:lineRule="auto"/>
        <w:rPr>
          <w:rFonts w:ascii="Liberation Serif" w:eastAsia="Calibri" w:hAnsi="Liberation Serif" w:cs="Liberation Serif"/>
          <w:b/>
          <w:sz w:val="24"/>
          <w:szCs w:val="24"/>
        </w:rPr>
      </w:pPr>
    </w:p>
    <w:tbl>
      <w:tblPr>
        <w:tblStyle w:val="a3"/>
        <w:tblW w:w="1474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7"/>
        <w:gridCol w:w="2430"/>
        <w:gridCol w:w="6095"/>
        <w:gridCol w:w="1985"/>
        <w:gridCol w:w="1842"/>
        <w:gridCol w:w="1843"/>
      </w:tblGrid>
      <w:tr w:rsidR="00D17114" w:rsidRPr="00D17114" w14:paraId="378D99AD" w14:textId="4387A231" w:rsidTr="00E9310B">
        <w:tc>
          <w:tcPr>
            <w:tcW w:w="2977" w:type="dxa"/>
            <w:gridSpan w:val="2"/>
          </w:tcPr>
          <w:p w14:paraId="66F4C1E5" w14:textId="77777777" w:rsidR="00FE6B38" w:rsidRPr="00D17114" w:rsidRDefault="00FE6B38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bookmarkStart w:id="1" w:name="_Hlk108687621"/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Наименование мероприятия/</w:t>
            </w:r>
          </w:p>
          <w:p w14:paraId="340F0C10" w14:textId="762C6ABD" w:rsidR="00FE6B38" w:rsidRPr="00D17114" w:rsidRDefault="00FE6B38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6095" w:type="dxa"/>
          </w:tcPr>
          <w:p w14:paraId="404E8E2A" w14:textId="38055B79" w:rsidR="00FE6B38" w:rsidRPr="00D17114" w:rsidRDefault="00FE6B38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Анонс, с указанием ФИО, должности спикера</w:t>
            </w:r>
            <w:r w:rsidR="002915D3"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, направлени</w:t>
            </w:r>
            <w:r w:rsidR="000D04D7"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е</w:t>
            </w:r>
            <w:r w:rsidR="002915D3"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 xml:space="preserve"> практики</w:t>
            </w:r>
            <w:r w:rsidR="002915D3" w:rsidRPr="00D17114">
              <w:rPr>
                <w:rStyle w:val="a7"/>
                <w:rFonts w:ascii="Liberation Serif" w:eastAsia="Calibri" w:hAnsi="Liberation Serif" w:cs="Liberation Serif"/>
                <w:iCs/>
                <w:sz w:val="24"/>
                <w:szCs w:val="24"/>
              </w:rPr>
              <w:footnoteReference w:id="1"/>
            </w:r>
          </w:p>
        </w:tc>
        <w:tc>
          <w:tcPr>
            <w:tcW w:w="1985" w:type="dxa"/>
          </w:tcPr>
          <w:p w14:paraId="20B0BE9F" w14:textId="735BA602" w:rsidR="00FE6B38" w:rsidRPr="00D17114" w:rsidRDefault="00E9310B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К</w:t>
            </w: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атегория участников</w:t>
            </w:r>
            <w:r w:rsidR="00FE6B38"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 xml:space="preserve">, квота, </w:t>
            </w: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локация</w:t>
            </w:r>
          </w:p>
        </w:tc>
        <w:tc>
          <w:tcPr>
            <w:tcW w:w="1842" w:type="dxa"/>
          </w:tcPr>
          <w:p w14:paraId="141ED260" w14:textId="43D97715" w:rsidR="00FE6B38" w:rsidRPr="00D17114" w:rsidRDefault="00DF06B3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Техническое задание</w:t>
            </w:r>
          </w:p>
        </w:tc>
        <w:tc>
          <w:tcPr>
            <w:tcW w:w="1843" w:type="dxa"/>
          </w:tcPr>
          <w:p w14:paraId="456611DC" w14:textId="1C8BD91A" w:rsidR="00FE6B38" w:rsidRPr="00D17114" w:rsidRDefault="00DF06B3" w:rsidP="00E9310B">
            <w:pPr>
              <w:widowControl w:val="0"/>
              <w:spacing w:line="240" w:lineRule="exact"/>
              <w:ind w:left="-57"/>
              <w:jc w:val="center"/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Координатор</w:t>
            </w:r>
            <w:r w:rsidR="000456CF" w:rsidRPr="00D17114">
              <w:rPr>
                <w:rFonts w:ascii="Liberation Serif" w:eastAsia="Calibri" w:hAnsi="Liberation Serif" w:cs="Liberation Serif"/>
                <w:iCs/>
                <w:sz w:val="24"/>
                <w:szCs w:val="24"/>
              </w:rPr>
              <w:t>, контактный телефон</w:t>
            </w:r>
          </w:p>
        </w:tc>
      </w:tr>
      <w:tr w:rsidR="00D17114" w:rsidRPr="00D17114" w14:paraId="19FA626F" w14:textId="442D96A2" w:rsidTr="00E9310B">
        <w:tc>
          <w:tcPr>
            <w:tcW w:w="14742" w:type="dxa"/>
            <w:gridSpan w:val="6"/>
            <w:shd w:val="clear" w:color="auto" w:fill="92D050"/>
          </w:tcPr>
          <w:p w14:paraId="23F89F38" w14:textId="0FC39420" w:rsidR="00342682" w:rsidRPr="00D17114" w:rsidRDefault="009A5A18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Предметные компетенции учителя</w:t>
            </w:r>
          </w:p>
        </w:tc>
      </w:tr>
      <w:tr w:rsidR="00D17114" w:rsidRPr="00D17114" w14:paraId="46A26F78" w14:textId="74FBCE79" w:rsidTr="00E9310B">
        <w:tc>
          <w:tcPr>
            <w:tcW w:w="547" w:type="dxa"/>
          </w:tcPr>
          <w:p w14:paraId="6C08E33E" w14:textId="4E20F6DA" w:rsidR="00FE6B38" w:rsidRPr="00D17114" w:rsidRDefault="00C31468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1</w:t>
            </w:r>
            <w:r w:rsidR="00FE6B38"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14:paraId="7CEF1B02" w14:textId="415A46D6" w:rsidR="00FE6B38" w:rsidRPr="00D17114" w:rsidRDefault="00E91DC5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Мастер-класс</w:t>
            </w:r>
            <w:r w:rsidR="006B1F30"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Формирование 4К средствами технологии </w:t>
            </w:r>
            <w:r w:rsidR="00E9310B" w:rsidRPr="00D17114">
              <w:rPr>
                <w:rFonts w:ascii="Liberation Serif" w:hAnsi="Liberation Serif" w:cs="Liberation Serif"/>
                <w:sz w:val="24"/>
                <w:szCs w:val="24"/>
              </w:rPr>
              <w:t>«Д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изайн</w:t>
            </w:r>
            <w:r w:rsidR="00342682" w:rsidRPr="00D17114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мышления»</w:t>
            </w:r>
          </w:p>
        </w:tc>
        <w:tc>
          <w:tcPr>
            <w:tcW w:w="6095" w:type="dxa"/>
          </w:tcPr>
          <w:p w14:paraId="721252B5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Анонс:</w:t>
            </w:r>
          </w:p>
          <w:p w14:paraId="499DF718" w14:textId="04F97BE2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Мастер-класс исходит из требований обновленных ФГОС ООО по формированию у обучающихся 9-х классов способности самостоятельно мыслить, решать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проблемные и творческие задачи через развитие креативности и критического мышления.</w:t>
            </w:r>
          </w:p>
          <w:p w14:paraId="40C3EE77" w14:textId="0E8FA79F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мастер-класса участники познакомятся с приемами технологии дизайн-мышления, которы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позволя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ют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эффективно развивать коммуникативные навыки, креативность и критическое мышление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. У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частники получат конструктор урока с набором приемов технологии дизайн-мышления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, которые могут быть использованы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на разных этапах урока.</w:t>
            </w:r>
          </w:p>
          <w:p w14:paraId="63706A19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7BEC055F" w14:textId="6FB303B9" w:rsidR="00FE6B38" w:rsidRPr="00D17114" w:rsidRDefault="00E91DC5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Рачева Анна Владимировна, учитель истории и обществознания</w:t>
            </w:r>
            <w:r w:rsidR="000C2E6D" w:rsidRPr="00D17114">
              <w:rPr>
                <w:rFonts w:ascii="Liberation Serif" w:hAnsi="Liberation Serif" w:cs="Liberation Serif"/>
                <w:sz w:val="24"/>
                <w:szCs w:val="24"/>
              </w:rPr>
              <w:t>, ВКК,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МАОУ СОШ № 23</w:t>
            </w:r>
          </w:p>
        </w:tc>
        <w:tc>
          <w:tcPr>
            <w:tcW w:w="1985" w:type="dxa"/>
          </w:tcPr>
          <w:p w14:paraId="6B355C09" w14:textId="77777777" w:rsidR="00E9310B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901B62" w:rsidRPr="00D17114">
              <w:rPr>
                <w:rFonts w:ascii="Liberation Serif" w:hAnsi="Liberation Serif" w:cs="Liberation Serif"/>
                <w:sz w:val="24"/>
                <w:szCs w:val="24"/>
              </w:rPr>
              <w:t>аби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нет: № 207</w:t>
            </w:r>
          </w:p>
          <w:p w14:paraId="78A911A0" w14:textId="452052EE" w:rsidR="006B1F30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6E4A4A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истории и обществознания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B1F30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>20 человек</w:t>
            </w:r>
          </w:p>
          <w:p w14:paraId="4D4FB420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28971236" w14:textId="524314A5" w:rsidR="00FE6B38" w:rsidRPr="00D17114" w:rsidRDefault="00FE6B3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9487AF" w14:textId="511764FC" w:rsidR="00FE6B38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E91DC5" w:rsidRPr="00D17114">
              <w:rPr>
                <w:rFonts w:ascii="Liberation Serif" w:hAnsi="Liberation Serif" w:cs="Liberation Serif"/>
                <w:sz w:val="24"/>
                <w:szCs w:val="24"/>
              </w:rPr>
              <w:t>абинет, проектор, бумага</w:t>
            </w:r>
            <w:r w:rsidR="003C4B5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А4,</w:t>
            </w:r>
            <w:r w:rsidR="00E91DC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ручки</w:t>
            </w:r>
            <w:r w:rsidR="003C4B5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, стикеры </w:t>
            </w:r>
            <w:r w:rsidR="003C4B55"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или клеевая доска, фломастеры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3C4B5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столы для работы в 5 группах по 4 человека</w:t>
            </w:r>
          </w:p>
        </w:tc>
        <w:tc>
          <w:tcPr>
            <w:tcW w:w="1843" w:type="dxa"/>
          </w:tcPr>
          <w:p w14:paraId="34B0AF10" w14:textId="214B7574" w:rsidR="00E91DC5" w:rsidRPr="00D17114" w:rsidRDefault="00E91DC5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Рачева Анна Владимировна,</w:t>
            </w:r>
          </w:p>
          <w:p w14:paraId="264F0744" w14:textId="7F0EAB75" w:rsidR="00E91DC5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E91DC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9527435048, </w:t>
            </w:r>
            <w:hyperlink r:id="rId8" w:history="1">
              <w:r w:rsidR="00491B41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Rachieva83@ma</w:t>
              </w:r>
              <w:r w:rsidR="00491B41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lastRenderedPageBreak/>
                <w:t>il.ru</w:t>
              </w:r>
            </w:hyperlink>
            <w:r w:rsidR="00491B4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7B2CF7C8" w14:textId="77777777" w:rsidR="00FE6B38" w:rsidRPr="00D17114" w:rsidRDefault="00FE6B38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51E1305B" w14:textId="77777777" w:rsidTr="00E9310B">
        <w:tc>
          <w:tcPr>
            <w:tcW w:w="547" w:type="dxa"/>
          </w:tcPr>
          <w:p w14:paraId="4D7FA250" w14:textId="3EC52A96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0" w:type="dxa"/>
          </w:tcPr>
          <w:p w14:paraId="3482AFB4" w14:textId="335133C6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Мастер-</w:t>
            </w:r>
            <w:r w:rsidR="00E9310B"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класс </w:t>
            </w: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«Работа со </w:t>
            </w:r>
            <w:proofErr w:type="spellStart"/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спилс</w:t>
            </w:r>
            <w:proofErr w:type="spellEnd"/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-картой как инновационная форма развития образного географического мышления обучающихся»</w:t>
            </w:r>
          </w:p>
        </w:tc>
        <w:tc>
          <w:tcPr>
            <w:tcW w:w="6095" w:type="dxa"/>
          </w:tcPr>
          <w:p w14:paraId="71CCE15F" w14:textId="77777777" w:rsidR="006B1F30" w:rsidRPr="00D17114" w:rsidRDefault="006B1F30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25906A73" w14:textId="78075083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В ходе мастер-класса участники познакомятся с различными формами, играми, заданиями, которые разработаны с использованием </w:t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спилс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-карт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 могут быть использованы на уроках географии в 8-9 классах 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для развития образного географического мышления у обучающихся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Участники мастер-класса станут участниками увлекательного турнира по сборке </w:t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спилс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-карт.</w:t>
            </w:r>
          </w:p>
          <w:p w14:paraId="29B6EEDA" w14:textId="77777777" w:rsidR="00FE7EB8" w:rsidRPr="00D17114" w:rsidRDefault="00FE7EB8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149B61A9" w14:textId="381E2893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Чащихина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Татьяна Борисовна, учитель географии, ВКК, МАОУ гимнази</w:t>
            </w:r>
            <w:r w:rsidR="002C4238" w:rsidRPr="00D17114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№ 99</w:t>
            </w:r>
          </w:p>
        </w:tc>
        <w:tc>
          <w:tcPr>
            <w:tcW w:w="1985" w:type="dxa"/>
          </w:tcPr>
          <w:p w14:paraId="307E65E5" w14:textId="5564F128" w:rsidR="006E4A4A" w:rsidRPr="00D17114" w:rsidRDefault="006E4A4A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209</w:t>
            </w:r>
          </w:p>
          <w:p w14:paraId="6F81610B" w14:textId="77777777" w:rsidR="006E4A4A" w:rsidRPr="00D17114" w:rsidRDefault="006E4A4A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0AA90F2B" w14:textId="159622B5" w:rsidR="006E4A4A" w:rsidRPr="00D17114" w:rsidRDefault="00E9310B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У</w:t>
            </w:r>
            <w:r w:rsidR="008D020E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чителя истории, географии</w:t>
            </w:r>
          </w:p>
          <w:p w14:paraId="29D9B72B" w14:textId="77777777" w:rsidR="006E4A4A" w:rsidRPr="00D17114" w:rsidRDefault="006E4A4A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302627F7" w14:textId="12B7A24A" w:rsidR="006E4A4A" w:rsidRPr="00D17114" w:rsidRDefault="006E4A4A" w:rsidP="00A010E1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 человек</w:t>
            </w:r>
          </w:p>
          <w:p w14:paraId="27FE5EFF" w14:textId="36198AC8" w:rsidR="00A010E1" w:rsidRPr="00D17114" w:rsidRDefault="00A010E1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CEDF519" w14:textId="1FE07CC7" w:rsidR="00A010E1" w:rsidRPr="00D17114" w:rsidRDefault="00A010E1" w:rsidP="00A010E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21F96B8" w14:textId="77777777" w:rsidR="008D020E" w:rsidRPr="00D17114" w:rsidRDefault="008D020E" w:rsidP="00A010E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92AEE9" w14:textId="18FBA2CE" w:rsidR="008D020E" w:rsidRPr="00D17114" w:rsidRDefault="00E9310B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8D020E" w:rsidRPr="00D17114">
              <w:rPr>
                <w:rFonts w:ascii="Liberation Serif" w:hAnsi="Liberation Serif" w:cs="Liberation Serif"/>
                <w:sz w:val="24"/>
                <w:szCs w:val="24"/>
              </w:rPr>
              <w:t>абинет, столы для групповой работы, проектор, компьютер</w:t>
            </w:r>
          </w:p>
          <w:p w14:paraId="648F24DE" w14:textId="77777777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4CC32F" w14:textId="3203BC30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Чащихина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Татьяна Борисовна,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E9310B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9501981510, chaschihina.ru@gmail.com</w:t>
            </w:r>
          </w:p>
          <w:p w14:paraId="62863662" w14:textId="77777777" w:rsidR="008D020E" w:rsidRPr="00D17114" w:rsidRDefault="008D020E" w:rsidP="00A010E1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40EC3191" w14:textId="7A0DD643" w:rsidTr="00E9310B">
        <w:tc>
          <w:tcPr>
            <w:tcW w:w="547" w:type="dxa"/>
          </w:tcPr>
          <w:p w14:paraId="57115561" w14:textId="66434A0C" w:rsidR="008D020E" w:rsidRPr="00D17114" w:rsidRDefault="002F5C88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3</w:t>
            </w:r>
            <w:r w:rsidR="008D020E"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.</w:t>
            </w:r>
          </w:p>
        </w:tc>
        <w:tc>
          <w:tcPr>
            <w:tcW w:w="2430" w:type="dxa"/>
          </w:tcPr>
          <w:p w14:paraId="1C6FB2A2" w14:textId="02014C80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  <w:highlight w:val="yellow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«Приемы социально-эмоционального обучения (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технологии SEL) как средство целостного развития обучающегося»</w:t>
            </w:r>
          </w:p>
        </w:tc>
        <w:tc>
          <w:tcPr>
            <w:tcW w:w="6095" w:type="dxa"/>
          </w:tcPr>
          <w:p w14:paraId="5986D801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0CA1BA79" w14:textId="7593F5B3" w:rsidR="009446DF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мастер-класса участники познакомятся с опытом применения методологии социально-эмоционального обучения на уроках обществознания в 9-11 классах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 w:type="page"/>
            </w:r>
          </w:p>
          <w:p w14:paraId="28AC1646" w14:textId="20D674A3" w:rsidR="002F5C88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результате работы участники получат мини-пособие с примерами упражнений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алгоритм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применения 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данной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технологии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5FD3AC47" w14:textId="77777777" w:rsidR="009A5A1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0424AC0D" w14:textId="25238C8C" w:rsidR="002F5C88" w:rsidRPr="00D17114" w:rsidRDefault="002F5C8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Кузьмина Дарья Александровна, учитель обществознания, ВКК, МАОУ гимнази</w:t>
            </w:r>
            <w:r w:rsidR="002C4238" w:rsidRPr="00D17114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№ 99</w:t>
            </w:r>
          </w:p>
        </w:tc>
        <w:tc>
          <w:tcPr>
            <w:tcW w:w="1985" w:type="dxa"/>
          </w:tcPr>
          <w:p w14:paraId="4D84A47A" w14:textId="7F425865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208</w:t>
            </w:r>
          </w:p>
          <w:p w14:paraId="2E92691E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A1D43EE" w14:textId="1345DAA0" w:rsidR="006E4A4A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У</w:t>
            </w:r>
            <w:r w:rsidR="006E4A4A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чителя обществознания</w:t>
            </w:r>
          </w:p>
          <w:p w14:paraId="06FA9392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0DE90EDF" w14:textId="55FC0AE0" w:rsidR="008D020E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 человек</w:t>
            </w:r>
          </w:p>
        </w:tc>
        <w:tc>
          <w:tcPr>
            <w:tcW w:w="1842" w:type="dxa"/>
          </w:tcPr>
          <w:p w14:paraId="1FBFC402" w14:textId="46BA7CE8" w:rsidR="008D020E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8D020E" w:rsidRPr="00D17114">
              <w:rPr>
                <w:rFonts w:ascii="Liberation Serif" w:hAnsi="Liberation Serif" w:cs="Liberation Serif"/>
                <w:sz w:val="24"/>
                <w:szCs w:val="24"/>
              </w:rPr>
              <w:t>абинет, столы для групповой работы, проектор, компьютер, бумага, ручки</w:t>
            </w:r>
          </w:p>
          <w:p w14:paraId="08EC59EF" w14:textId="77777777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73507E" w14:textId="6B9481AC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Кузьмина Дарья Александровна, </w:t>
            </w:r>
            <w:r w:rsidR="00E9310B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9826041338,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 w:type="page"/>
            </w:r>
            <w:hyperlink r:id="rId9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kuzmina.dasha2014@yandex.ru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7FE1C325" w14:textId="77777777" w:rsidR="008D020E" w:rsidRPr="00D17114" w:rsidRDefault="008D020E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445804B3" w14:textId="77777777" w:rsidTr="00EB6441">
        <w:trPr>
          <w:trHeight w:val="23"/>
        </w:trPr>
        <w:tc>
          <w:tcPr>
            <w:tcW w:w="547" w:type="dxa"/>
          </w:tcPr>
          <w:p w14:paraId="2CCC7A08" w14:textId="7B5CDFC2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2430" w:type="dxa"/>
          </w:tcPr>
          <w:p w14:paraId="5E4F617D" w14:textId="45B8C0D5" w:rsidR="00170C44" w:rsidRPr="00D17114" w:rsidRDefault="00170C44" w:rsidP="00A010E1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Педагогический кейс</w:t>
            </w:r>
            <w:r w:rsidR="00FE7EB8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«Краеведение как актуальный ресурс патриотического воспитания и социализации подростков»</w:t>
            </w:r>
          </w:p>
          <w:p w14:paraId="3B72506F" w14:textId="7777777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5198B63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2C55AAA6" w14:textId="5684FC54" w:rsidR="00170C44" w:rsidRPr="00D17114" w:rsidRDefault="009446DF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частники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мероприятия 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познакомятся с различными педагогическими ситуациями, позволяющими погрузиться в модуль краеведческого образования, познакомятся с вариантами решений проблем патриотического воспитания, основанными на профессиональном опыте педагогов, авторов кейса.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ходе работы участники актуализируют знания о 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методах активного обучения на уроках истории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5-9-ых классах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, получат набор готовых кейсов по краеведению.</w:t>
            </w:r>
          </w:p>
          <w:p w14:paraId="1A288DEA" w14:textId="77777777" w:rsidR="00FE7EB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2B848FC3" w14:textId="7B11DA71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Замятина Ирина Витольдовна, учитель географии, ВКК, МАОУ СОШ № 178 с углубленным изучением отдельных предметов,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>Смирнова Ольга Леонидовна, учитель истории и обществознания,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ВКК, МАОУ СОШ № 178 с углубленным изучением отдельных предметов,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Францести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Ирина Васильевна, учитель географии, ВКК, МАОУ СОШ № 178 с углубленным изучением отдельных предметов</w:t>
            </w:r>
          </w:p>
        </w:tc>
        <w:tc>
          <w:tcPr>
            <w:tcW w:w="1985" w:type="dxa"/>
          </w:tcPr>
          <w:p w14:paraId="6DA48686" w14:textId="39E56F03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Кабинет: № 206</w:t>
            </w:r>
          </w:p>
          <w:p w14:paraId="5BC9AD14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FD55458" w14:textId="421A4614" w:rsidR="00170C44" w:rsidRPr="00D17114" w:rsidRDefault="00E9310B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географии, истории, обществознания, классные руководители</w:t>
            </w:r>
          </w:p>
          <w:p w14:paraId="0DA14A76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178BF2BA" w14:textId="63B81EA0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 человек</w:t>
            </w:r>
          </w:p>
        </w:tc>
        <w:tc>
          <w:tcPr>
            <w:tcW w:w="1842" w:type="dxa"/>
          </w:tcPr>
          <w:p w14:paraId="678EB17E" w14:textId="464BBFD1" w:rsidR="00170C44" w:rsidRPr="00D17114" w:rsidRDefault="00E9310B" w:rsidP="00BB4CCC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абинет, компьютер, проектор</w:t>
            </w:r>
          </w:p>
          <w:p w14:paraId="6EEB769A" w14:textId="7777777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C22000" w14:textId="77777777" w:rsidR="00BB4CCC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Замятина Ирина Витольдовна,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9089018667,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hyperlink r:id="rId10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miss.lubomudrova@yandex.ru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>Смирнова Ольга Леонидовна,</w:t>
            </w:r>
          </w:p>
          <w:p w14:paraId="683C2BD4" w14:textId="4FD18E4B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8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9058016345,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hyperlink r:id="rId11" w:history="1">
              <w:r w:rsidR="00170C44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olgaL-smirnova@yandex.ru</w:t>
              </w:r>
            </w:hyperlink>
          </w:p>
          <w:p w14:paraId="5A31D227" w14:textId="3FA531F4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Францести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Ирина Васильевна,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9086362130, </w:t>
            </w:r>
            <w:hyperlink r:id="rId12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francesti@yandex.ru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</w:p>
        </w:tc>
      </w:tr>
      <w:tr w:rsidR="00D17114" w:rsidRPr="00D17114" w14:paraId="144A0828" w14:textId="77777777" w:rsidTr="00E9310B">
        <w:tc>
          <w:tcPr>
            <w:tcW w:w="547" w:type="dxa"/>
          </w:tcPr>
          <w:p w14:paraId="4C83A587" w14:textId="48936AA3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0" w:type="dxa"/>
          </w:tcPr>
          <w:p w14:paraId="71720056" w14:textId="082BC1AB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bCs/>
                <w:sz w:val="24"/>
                <w:szCs w:val="24"/>
              </w:rPr>
              <w:t>«Проектирование историко-географических путешествий как одно из средств мотивации и вовлечения обучающихся в интегрированную проектную деятельность на уроках географии, истории и обществознания»</w:t>
            </w:r>
          </w:p>
        </w:tc>
        <w:tc>
          <w:tcPr>
            <w:tcW w:w="6095" w:type="dxa"/>
          </w:tcPr>
          <w:p w14:paraId="60051374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429ABEC0" w14:textId="5C4E0B22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Мастер-класс базируется на системно-деятельностном подходе и формировании метапредметных компетенций в соответствии с требованиями ФГОС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>В ходе мастер-класса участники, используя технологию творческой мастерской и элементы геймификации, актуализируют знания о создании интегрированного проекта методом «Машина времени», получат набор игровых практик и приемов, а также рекомендации  по разработке алгоритма работы на уроках  в 8-11 классах, которые можно применить в у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рочной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 внеурочной деятельности.</w:t>
            </w:r>
          </w:p>
          <w:p w14:paraId="20D91CBB" w14:textId="77777777" w:rsidR="00FE7EB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077E6AE6" w14:textId="09A188B8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Герцева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Марина Александровна, учитель географии, ВКК, МАОУ СОШ № 67 с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УИОП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14:paraId="3D83CA58" w14:textId="1387E659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Брашко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Евгения Владимировна, заместитель директора, учитель истории, ВКК, МАОУ СОШ № 67 с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УИОП</w:t>
            </w:r>
          </w:p>
        </w:tc>
        <w:tc>
          <w:tcPr>
            <w:tcW w:w="1985" w:type="dxa"/>
          </w:tcPr>
          <w:p w14:paraId="675A9A67" w14:textId="24BCFAC5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205</w:t>
            </w:r>
          </w:p>
          <w:p w14:paraId="19E242E7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8EBF190" w14:textId="3A04835A" w:rsidR="006E4A4A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чителя истории, географии</w:t>
            </w:r>
          </w:p>
          <w:p w14:paraId="65074DF9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03F6696A" w14:textId="10DF8951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 человек</w:t>
            </w:r>
          </w:p>
        </w:tc>
        <w:tc>
          <w:tcPr>
            <w:tcW w:w="1842" w:type="dxa"/>
          </w:tcPr>
          <w:p w14:paraId="1F36BA03" w14:textId="7C454C1A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ультимедиа, столы для групповой работы, маркеры / фломастеры, ручки</w:t>
            </w:r>
          </w:p>
        </w:tc>
        <w:tc>
          <w:tcPr>
            <w:tcW w:w="1843" w:type="dxa"/>
          </w:tcPr>
          <w:p w14:paraId="79006D23" w14:textId="2681229C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Брашко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Евгения Владимировна,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9126420613, </w:t>
            </w:r>
            <w:hyperlink r:id="rId13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braschko@yandex.ru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Герцева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Марина Александровна,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9122401239, </w:t>
            </w:r>
            <w:hyperlink r:id="rId14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marina2156@bk.ru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118AC8E7" w14:textId="7777777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0A4B79F4" w14:textId="574D07FF" w:rsidTr="00E9310B">
        <w:tc>
          <w:tcPr>
            <w:tcW w:w="547" w:type="dxa"/>
          </w:tcPr>
          <w:p w14:paraId="32140BB2" w14:textId="46E93E4F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6.</w:t>
            </w:r>
          </w:p>
          <w:p w14:paraId="7FB8F18A" w14:textId="0BCF7DA6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17423A" w14:textId="5F6D2CED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Методы и приемы формирования функциональной грамотности на уроках истории в соответствии с требованиями ФГОС ООО»</w:t>
            </w:r>
          </w:p>
        </w:tc>
        <w:tc>
          <w:tcPr>
            <w:tcW w:w="6095" w:type="dxa"/>
          </w:tcPr>
          <w:p w14:paraId="3DC835B6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05510026" w14:textId="390DF311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мастер-класса участники актуализируют знания о методах и приемах формирования и развития читательской грамотности на уроках истории</w:t>
            </w:r>
            <w:r w:rsidR="009446DF" w:rsidRPr="00D17114">
              <w:rPr>
                <w:rFonts w:ascii="Liberation Serif" w:hAnsi="Liberation Serif" w:cs="Liberation Serif"/>
                <w:sz w:val="24"/>
                <w:szCs w:val="24"/>
              </w:rPr>
              <w:t>, н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 практике применят разные типы заданий при работе с текстом в 5-9 классах.</w:t>
            </w:r>
            <w:r w:rsidR="00A759B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результате участия в мастер-классе педагоги получат представления о возможностях технологии развития критического мышления при формировании функциональной грамотност</w:t>
            </w:r>
            <w:r w:rsidR="00A759B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и практические задания по реализации приемов.</w:t>
            </w:r>
          </w:p>
          <w:p w14:paraId="442FF9CA" w14:textId="77777777" w:rsidR="00FE7EB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18549818" w14:textId="6732933D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Гаренских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Ксения Игоревна, учитель истории, 1КК, МБОУ СОШ № 95</w:t>
            </w:r>
          </w:p>
        </w:tc>
        <w:tc>
          <w:tcPr>
            <w:tcW w:w="1985" w:type="dxa"/>
          </w:tcPr>
          <w:p w14:paraId="48099080" w14:textId="04B3AAC6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308</w:t>
            </w:r>
          </w:p>
          <w:p w14:paraId="31F95E72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E18AA4A" w14:textId="7AF3574C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истории</w:t>
            </w:r>
          </w:p>
          <w:p w14:paraId="3174A6EF" w14:textId="77777777" w:rsidR="006E4A4A" w:rsidRPr="00D17114" w:rsidRDefault="006E4A4A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05B8F4A" w14:textId="369C756F" w:rsidR="00170C44" w:rsidRPr="00D17114" w:rsidRDefault="00355E6D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  <w:r w:rsidR="00170C44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человек</w:t>
            </w:r>
          </w:p>
        </w:tc>
        <w:tc>
          <w:tcPr>
            <w:tcW w:w="1842" w:type="dxa"/>
          </w:tcPr>
          <w:p w14:paraId="61D3D804" w14:textId="77777777" w:rsidR="00BB4CCC" w:rsidRPr="00D17114" w:rsidRDefault="00BB4CCC" w:rsidP="00BB4CCC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чебная аудитория, столы для групповой работы</w:t>
            </w:r>
          </w:p>
          <w:p w14:paraId="5394B0B2" w14:textId="10EDE127" w:rsidR="00170C44" w:rsidRPr="00D17114" w:rsidRDefault="00170C44" w:rsidP="00BB4CCC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(3 стола), ручки, маркеры, для выступающего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проектор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экран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колонки (для показа презентации и роликов)</w:t>
            </w:r>
          </w:p>
        </w:tc>
        <w:tc>
          <w:tcPr>
            <w:tcW w:w="1843" w:type="dxa"/>
          </w:tcPr>
          <w:p w14:paraId="1D7E11B4" w14:textId="77777777" w:rsidR="00BB4CCC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Гаренских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Ксения Игоревна, </w:t>
            </w:r>
          </w:p>
          <w:p w14:paraId="303E6D76" w14:textId="24196C25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9623196227, </w:t>
            </w:r>
            <w:hyperlink r:id="rId15" w:history="1">
              <w:r w:rsidR="00170C44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k.kourova@yandex.ru</w:t>
              </w:r>
            </w:hyperlink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41389CF9" w14:textId="7777777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4E9AF29C" w14:textId="33EAE668" w:rsidTr="00E9310B">
        <w:tc>
          <w:tcPr>
            <w:tcW w:w="547" w:type="dxa"/>
          </w:tcPr>
          <w:p w14:paraId="268C1A79" w14:textId="0DF2A635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lastRenderedPageBreak/>
              <w:t>7.</w:t>
            </w:r>
          </w:p>
          <w:p w14:paraId="17BEC3F4" w14:textId="46117396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52F6E44C" w14:textId="04149A3E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Применение цифровых игровых технологий на уроках истории»</w:t>
            </w:r>
          </w:p>
          <w:p w14:paraId="0C70289B" w14:textId="7777777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14:paraId="44C16886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1097AC6E" w14:textId="41A2BCC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Мастер-класс позволит учителям истории познакомиться с опытом использования современных игровых технологий, применения компьютерных игр и интерактивных материалов на уроках </w:t>
            </w:r>
            <w:r w:rsidR="00A759B1" w:rsidRPr="00D17114">
              <w:rPr>
                <w:rFonts w:ascii="Liberation Serif" w:hAnsi="Liberation Serif" w:cs="Liberation Serif"/>
                <w:sz w:val="24"/>
                <w:szCs w:val="24"/>
              </w:rPr>
              <w:t>истории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. В рамках мастер-класса будут представлены конкретные примеры применения цифровых игр и технологий на уроках в 7-9 классах. Участники мастер-класса получат возможность не только пополнить свою методическую копилку готовыми цифровыми ресурсами, но и попробую</w:t>
            </w:r>
            <w:r w:rsidR="00A759B1" w:rsidRPr="00D17114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самостоятельно разработать цифровую игру с помощью различных платформ.</w:t>
            </w:r>
          </w:p>
          <w:p w14:paraId="7F8E9BA3" w14:textId="77777777" w:rsidR="00FE7EB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45D2884B" w14:textId="290CF95A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Сивков Никита Николаевич, учитель истории</w:t>
            </w:r>
            <w:r w:rsidR="002C4238" w:rsidRPr="00D1711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МАОУ СОШ № 67 с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УИОП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379F40F" w14:textId="4882A679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241</w:t>
            </w:r>
          </w:p>
          <w:p w14:paraId="3894CA67" w14:textId="77777777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EED3C7A" w14:textId="7B5265BF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истории</w:t>
            </w:r>
          </w:p>
          <w:p w14:paraId="33479FE4" w14:textId="77777777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8C371C0" w14:textId="701ED7AF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15 человек</w:t>
            </w:r>
          </w:p>
        </w:tc>
        <w:tc>
          <w:tcPr>
            <w:tcW w:w="1842" w:type="dxa"/>
          </w:tcPr>
          <w:p w14:paraId="3CEF97AF" w14:textId="23164EA5" w:rsidR="00170C44" w:rsidRPr="00D17114" w:rsidRDefault="00170C44" w:rsidP="00BB4CCC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Компьютеры (ноутбуки) с выходом в интернет, программой </w:t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Power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Point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для всех участников и ведущего, проектор, экран, один учебник по истории для каждого из участников</w:t>
            </w:r>
          </w:p>
        </w:tc>
        <w:tc>
          <w:tcPr>
            <w:tcW w:w="1843" w:type="dxa"/>
          </w:tcPr>
          <w:p w14:paraId="6BF91BBE" w14:textId="73A092F2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Сивков Никита Николаевич,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9222286503, </w:t>
            </w:r>
            <w:hyperlink r:id="rId16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nsivkov46@gmail.com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5595F77A" w14:textId="0B4828F0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67F5E33B" w14:textId="77777777" w:rsidTr="00E9310B">
        <w:tc>
          <w:tcPr>
            <w:tcW w:w="547" w:type="dxa"/>
          </w:tcPr>
          <w:p w14:paraId="424A5121" w14:textId="35067C00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8.</w:t>
            </w:r>
          </w:p>
        </w:tc>
        <w:tc>
          <w:tcPr>
            <w:tcW w:w="2430" w:type="dxa"/>
          </w:tcPr>
          <w:p w14:paraId="38174318" w14:textId="45D0CF53" w:rsidR="00170C44" w:rsidRPr="00D17114" w:rsidRDefault="00715F9E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Мастер-класс </w:t>
            </w:r>
            <w:r w:rsidR="00170C44"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«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Достижение метапредметных результатов на уроках географии с использованием ИКТ»</w:t>
            </w:r>
          </w:p>
        </w:tc>
        <w:tc>
          <w:tcPr>
            <w:tcW w:w="6095" w:type="dxa"/>
          </w:tcPr>
          <w:p w14:paraId="4AD3BB9D" w14:textId="77777777" w:rsidR="006B1F30" w:rsidRPr="00D17114" w:rsidRDefault="006B1F30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79C15FCA" w14:textId="69911445" w:rsidR="00170C44" w:rsidRPr="00D17114" w:rsidRDefault="00C46C90" w:rsidP="00E9310B">
            <w:pPr>
              <w:widowControl w:val="0"/>
              <w:tabs>
                <w:tab w:val="num" w:pos="720"/>
              </w:tabs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мастер-класса участники</w:t>
            </w:r>
            <w:r w:rsidRPr="00D1711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 </w:t>
            </w:r>
            <w:r w:rsidR="00342C45" w:rsidRPr="00D17114">
              <w:rPr>
                <w:rFonts w:ascii="Liberation Serif" w:hAnsi="Liberation Serif" w:cs="Liberation Serif"/>
                <w:sz w:val="24"/>
                <w:szCs w:val="24"/>
              </w:rPr>
              <w:t>узна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ют</w:t>
            </w:r>
            <w:r w:rsidR="00342C4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о том, как эффективно использовать информационно-коммуникационные технологии для достижения метапредметных результатов обучения.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П</w:t>
            </w:r>
            <w:r w:rsidR="00715F9E" w:rsidRPr="00D17114">
              <w:rPr>
                <w:rFonts w:ascii="Liberation Serif" w:hAnsi="Liberation Serif" w:cs="Liberation Serif"/>
                <w:sz w:val="24"/>
                <w:szCs w:val="24"/>
              </w:rPr>
              <w:t>ознакомятся с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различными приёмами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A5A18" w:rsidRPr="00D17114">
              <w:rPr>
                <w:rFonts w:ascii="Liberation Serif" w:hAnsi="Liberation Serif" w:cs="Liberation Serif"/>
                <w:sz w:val="24"/>
                <w:szCs w:val="24"/>
              </w:rPr>
              <w:t>и практиками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использования ИКТ </w:t>
            </w:r>
            <w:r w:rsidR="00715F9E" w:rsidRPr="00D17114">
              <w:rPr>
                <w:rFonts w:ascii="Liberation Serif" w:hAnsi="Liberation Serif" w:cs="Liberation Serif"/>
                <w:sz w:val="24"/>
                <w:szCs w:val="24"/>
              </w:rPr>
              <w:t>на уроках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географии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в 7-9 классах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715F9E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Все участники данного мастер-класса 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получат </w:t>
            </w:r>
            <w:r w:rsidR="00C10390" w:rsidRPr="00D17114">
              <w:rPr>
                <w:rFonts w:ascii="Liberation Serif" w:hAnsi="Liberation Serif" w:cs="Liberation Serif"/>
                <w:sz w:val="24"/>
                <w:szCs w:val="24"/>
              </w:rPr>
              <w:t>практические рекомендации и</w:t>
            </w:r>
            <w:r w:rsidR="00C10390" w:rsidRPr="00D17114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методические материалы для 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использования в работе. </w:t>
            </w:r>
          </w:p>
          <w:p w14:paraId="1CF5B394" w14:textId="77777777" w:rsidR="00FE7EB8" w:rsidRPr="00D17114" w:rsidRDefault="00FE7EB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6F75BCF8" w14:textId="5EAEC407" w:rsidR="00170C44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Пермякова Алёна Павловна, учитель географии, ВКК, МАОУ СОШ № 77</w:t>
            </w:r>
          </w:p>
        </w:tc>
        <w:tc>
          <w:tcPr>
            <w:tcW w:w="1985" w:type="dxa"/>
          </w:tcPr>
          <w:p w14:paraId="5F35691E" w14:textId="41D82062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306</w:t>
            </w:r>
          </w:p>
          <w:p w14:paraId="1F0E7AD1" w14:textId="77777777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30A78E9" w14:textId="629C2FE6" w:rsidR="0065172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чителя географии</w:t>
            </w:r>
          </w:p>
          <w:p w14:paraId="463CCB6B" w14:textId="77777777" w:rsidR="00651724" w:rsidRPr="00D17114" w:rsidRDefault="00651724" w:rsidP="00E9310B">
            <w:pPr>
              <w:widowControl w:val="0"/>
              <w:spacing w:line="240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12DF5A5A" w14:textId="66B20474" w:rsidR="00170C44" w:rsidRPr="00D17114" w:rsidRDefault="009A21B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  <w:r w:rsidR="00170C44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человек</w:t>
            </w:r>
          </w:p>
        </w:tc>
        <w:tc>
          <w:tcPr>
            <w:tcW w:w="1842" w:type="dxa"/>
          </w:tcPr>
          <w:p w14:paraId="1D99E3AC" w14:textId="5312A9E6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>чебный кабинет, мультимедиа, столы</w:t>
            </w:r>
          </w:p>
        </w:tc>
        <w:tc>
          <w:tcPr>
            <w:tcW w:w="1843" w:type="dxa"/>
          </w:tcPr>
          <w:p w14:paraId="4AF74E52" w14:textId="77777777" w:rsidR="00BB4CCC" w:rsidRPr="00D17114" w:rsidRDefault="00170C44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Пермякова Алёна Павловна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33C00112" w14:textId="57031B9D" w:rsidR="00170C44" w:rsidRPr="00D17114" w:rsidRDefault="00BB4CCC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9043846458, </w:t>
            </w:r>
            <w:hyperlink r:id="rId17" w:history="1">
              <w:r w:rsidR="00170C44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alenapalna@yandex.ru</w:t>
              </w:r>
            </w:hyperlink>
            <w:r w:rsidR="00170C44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</w:tr>
      <w:tr w:rsidR="00D17114" w:rsidRPr="00D17114" w14:paraId="76E7C4F7" w14:textId="77777777" w:rsidTr="00E9310B">
        <w:tc>
          <w:tcPr>
            <w:tcW w:w="14742" w:type="dxa"/>
            <w:gridSpan w:val="6"/>
            <w:shd w:val="clear" w:color="auto" w:fill="92D050"/>
          </w:tcPr>
          <w:p w14:paraId="380019BA" w14:textId="7E89F103" w:rsidR="009A5A18" w:rsidRPr="00D17114" w:rsidRDefault="009A5A1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>Психолого-педагогическое сопровождение обучающихся, воспитание</w:t>
            </w:r>
          </w:p>
        </w:tc>
      </w:tr>
      <w:tr w:rsidR="00D17114" w:rsidRPr="00D17114" w14:paraId="20F9AD2A" w14:textId="77777777" w:rsidTr="00E9310B">
        <w:tc>
          <w:tcPr>
            <w:tcW w:w="547" w:type="dxa"/>
          </w:tcPr>
          <w:p w14:paraId="18635D4E" w14:textId="2DB37D64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9.</w:t>
            </w:r>
          </w:p>
        </w:tc>
        <w:tc>
          <w:tcPr>
            <w:tcW w:w="2430" w:type="dxa"/>
          </w:tcPr>
          <w:p w14:paraId="1266566D" w14:textId="058602B6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Демографический мост между прошлым и будущим в Свердловской области»</w:t>
            </w:r>
          </w:p>
          <w:p w14:paraId="36FF29F7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7D15532" w14:textId="77777777" w:rsidR="006B1F30" w:rsidRPr="00D17114" w:rsidRDefault="006B1F30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03F5F06C" w14:textId="2D47453B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практической части участники мастер класса познакомятся с технологией кейс-стади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 получат конкретные рекомендации по их созданию и использованию в работе с </w:t>
            </w:r>
            <w:r w:rsidR="007E0016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обучающимися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8-11 класс</w:t>
            </w:r>
            <w:r w:rsidR="007E0016" w:rsidRPr="00D17114">
              <w:rPr>
                <w:rFonts w:ascii="Liberation Serif" w:hAnsi="Liberation Serif" w:cs="Liberation Serif"/>
                <w:sz w:val="24"/>
                <w:szCs w:val="24"/>
              </w:rPr>
              <w:t>ов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, разработают алгоритм создания кейса и решат представленные кейсы.</w:t>
            </w:r>
            <w:r w:rsidR="00A759B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18F6F5E2" w14:textId="77777777" w:rsidR="00FE7EB8" w:rsidRPr="00D17114" w:rsidRDefault="00FE7EB8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75F9BE25" w14:textId="3C80441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Заболотная Ирина Николаевна, учитель географии, ВКК, МАОУ СОШ № 80,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>Зыков Григорий Геннадьевич, учитель истории и обществознания, 1КК, МАОУ СОШ № 80,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Добротворская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Лариса Леонидовна, учитель географии, ВКК, МАОУ СОШ № 80</w:t>
            </w:r>
          </w:p>
        </w:tc>
        <w:tc>
          <w:tcPr>
            <w:tcW w:w="1985" w:type="dxa"/>
          </w:tcPr>
          <w:p w14:paraId="72A10343" w14:textId="22B9F3C5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305</w:t>
            </w:r>
          </w:p>
          <w:p w14:paraId="26071B1A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DACC9E3" w14:textId="778D74C3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географии, истории</w:t>
            </w:r>
          </w:p>
          <w:p w14:paraId="4E6AF471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9009458" w14:textId="1443729D" w:rsidR="003C429D" w:rsidRPr="00D17114" w:rsidRDefault="009A21B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  <w:r w:rsidR="003C429D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человек</w:t>
            </w:r>
          </w:p>
        </w:tc>
        <w:tc>
          <w:tcPr>
            <w:tcW w:w="1842" w:type="dxa"/>
          </w:tcPr>
          <w:p w14:paraId="507EA2E9" w14:textId="138443B8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чебный кабинет, компьютер, проектор, столы для групповой работы</w:t>
            </w:r>
          </w:p>
          <w:p w14:paraId="7647B408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3C968B" w14:textId="5C274D21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Зыков Григорий Геннадьевич,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9122892116,</w:t>
            </w:r>
          </w:p>
          <w:p w14:paraId="20681A6E" w14:textId="67FCFAD8" w:rsidR="003C429D" w:rsidRPr="00D17114" w:rsidRDefault="00A240B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18" w:history="1"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ZykovGG@yandex.ru</w:t>
              </w:r>
            </w:hyperlink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Добротворская</w:t>
            </w:r>
            <w:proofErr w:type="spellEnd"/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Лариса Леонидовна,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9995675248, </w:t>
            </w:r>
            <w:hyperlink r:id="rId19" w:history="1"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l.dob71@mail.ru</w:t>
              </w:r>
            </w:hyperlink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79904B72" w14:textId="77777777" w:rsidR="00BB4CCC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Заболотная Ирина Николаевна,</w:t>
            </w:r>
          </w:p>
          <w:p w14:paraId="37D27C5C" w14:textId="4EC4AE04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9222083799 </w:t>
            </w:r>
            <w:hyperlink r:id="rId20" w:history="1"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  <w:lang w:val="en-US"/>
                </w:rPr>
                <w:t>zabolotnayai</w:t>
              </w:r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100@</w:t>
              </w:r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  <w:lang w:val="en-US"/>
                </w:rPr>
                <w:t>yandex</w:t>
              </w:r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.</w:t>
              </w:r>
              <w:proofErr w:type="spellStart"/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</w:tr>
      <w:tr w:rsidR="00D17114" w:rsidRPr="00D17114" w14:paraId="1EE470AD" w14:textId="77777777" w:rsidTr="00E9310B">
        <w:tc>
          <w:tcPr>
            <w:tcW w:w="547" w:type="dxa"/>
          </w:tcPr>
          <w:p w14:paraId="1169F15F" w14:textId="6C6B10D1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430" w:type="dxa"/>
          </w:tcPr>
          <w:p w14:paraId="3186B01D" w14:textId="2A7069FB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Игровые технологии на уроках географии как средство активизации познавательного интереса обучающихся»</w:t>
            </w:r>
          </w:p>
          <w:p w14:paraId="285D93EB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4BE2CDD" w14:textId="77777777" w:rsidR="006B1F30" w:rsidRPr="00D17114" w:rsidRDefault="006B1F30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3CC975A0" w14:textId="2FFEEA8A" w:rsidR="003238CD" w:rsidRPr="00D17114" w:rsidRDefault="003238C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Участники мастер-класса узнают о современных игровых технологиях и 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способах 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>их применени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67885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в целях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повышени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мот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ивации и вовлечённости </w:t>
            </w:r>
            <w:r w:rsidR="006805C1" w:rsidRPr="00D17114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r w:rsidR="00B02359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в</w:t>
            </w:r>
            <w:r w:rsidR="004B79CE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учебный процесс. </w:t>
            </w:r>
          </w:p>
          <w:p w14:paraId="26EAB5E1" w14:textId="49487A50" w:rsidR="003238CD" w:rsidRPr="00D17114" w:rsidRDefault="00E67885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Полученный опыт педагоги </w:t>
            </w:r>
            <w:r w:rsidR="003238CD" w:rsidRPr="00D17114">
              <w:rPr>
                <w:rFonts w:ascii="Liberation Serif" w:hAnsi="Liberation Serif" w:cs="Liberation Serif"/>
                <w:sz w:val="24"/>
                <w:szCs w:val="24"/>
              </w:rPr>
              <w:t>смо</w:t>
            </w:r>
            <w:r w:rsidR="004B79CE" w:rsidRPr="00D17114">
              <w:rPr>
                <w:rFonts w:ascii="Liberation Serif" w:hAnsi="Liberation Serif" w:cs="Liberation Serif"/>
                <w:sz w:val="24"/>
                <w:szCs w:val="24"/>
              </w:rPr>
              <w:t>гут</w:t>
            </w:r>
            <w:r w:rsidR="003238C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46C90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использовать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на уроках географии в 7-9 классах, с</w:t>
            </w:r>
            <w:r w:rsidR="003238C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учетом индивидуальных</w:t>
            </w:r>
            <w:r w:rsidR="004B79CE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238C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особенностей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обучающихся.</w:t>
            </w:r>
            <w:r w:rsidR="004B79CE" w:rsidRPr="00D17114"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  <w:t xml:space="preserve"> </w:t>
            </w:r>
          </w:p>
          <w:p w14:paraId="55438CA8" w14:textId="77777777" w:rsidR="00FE7EB8" w:rsidRPr="00D17114" w:rsidRDefault="00FE7EB8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29006003" w14:textId="1FC0FA21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Бурлуцкая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Ирина Николаевна, учитель географии, ВКК, МБОУ СОШ № 98</w:t>
            </w:r>
          </w:p>
        </w:tc>
        <w:tc>
          <w:tcPr>
            <w:tcW w:w="1985" w:type="dxa"/>
          </w:tcPr>
          <w:p w14:paraId="7C4A7830" w14:textId="2A8209B5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307</w:t>
            </w:r>
          </w:p>
          <w:p w14:paraId="4FF1C777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0735779" w14:textId="07C37BDE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географии</w:t>
            </w:r>
          </w:p>
          <w:p w14:paraId="7FEBBA97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E700B11" w14:textId="00E00618" w:rsidR="003C429D" w:rsidRPr="00D17114" w:rsidRDefault="009A21B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  <w:r w:rsidR="003C429D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человек</w:t>
            </w:r>
          </w:p>
        </w:tc>
        <w:tc>
          <w:tcPr>
            <w:tcW w:w="1842" w:type="dxa"/>
          </w:tcPr>
          <w:p w14:paraId="03A7E4C7" w14:textId="7F632B53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ультимедиа, столы для групповой работы, маркеры / фломастеры, ручки</w:t>
            </w:r>
          </w:p>
          <w:p w14:paraId="7B653296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004BAE" w14:textId="66C2B57A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Бурлуцкая</w:t>
            </w:r>
            <w:proofErr w:type="spellEnd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Ирина Николаевна,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9089215233, </w:t>
            </w:r>
            <w:hyperlink r:id="rId21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iburlutkaya@mail.ru</w:t>
              </w:r>
            </w:hyperlink>
          </w:p>
          <w:p w14:paraId="74529329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252A2135" w14:textId="77777777" w:rsidTr="00E9310B">
        <w:tc>
          <w:tcPr>
            <w:tcW w:w="14742" w:type="dxa"/>
            <w:gridSpan w:val="6"/>
            <w:shd w:val="clear" w:color="auto" w:fill="92D050"/>
          </w:tcPr>
          <w:p w14:paraId="634690B3" w14:textId="308920D0" w:rsidR="009A5A18" w:rsidRPr="00D17114" w:rsidRDefault="009A5A18" w:rsidP="00E9310B">
            <w:pPr>
              <w:widowControl w:val="0"/>
              <w:spacing w:line="240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bCs/>
                <w:iCs/>
                <w:sz w:val="24"/>
                <w:szCs w:val="24"/>
              </w:rPr>
              <w:t>Управление качеством обучения</w:t>
            </w:r>
          </w:p>
        </w:tc>
      </w:tr>
      <w:tr w:rsidR="00D17114" w:rsidRPr="00D17114" w14:paraId="0748DAA2" w14:textId="77777777" w:rsidTr="00E9310B">
        <w:tc>
          <w:tcPr>
            <w:tcW w:w="547" w:type="dxa"/>
          </w:tcPr>
          <w:p w14:paraId="68F62C66" w14:textId="6CD3191C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11.</w:t>
            </w:r>
          </w:p>
        </w:tc>
        <w:tc>
          <w:tcPr>
            <w:tcW w:w="2430" w:type="dxa"/>
          </w:tcPr>
          <w:p w14:paraId="47122EC8" w14:textId="1D311942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«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Опыт системного подхода к организации устных практик старшеклассников в процессе обучения общественным дисциплинам»</w:t>
            </w:r>
          </w:p>
        </w:tc>
        <w:tc>
          <w:tcPr>
            <w:tcW w:w="6095" w:type="dxa"/>
          </w:tcPr>
          <w:p w14:paraId="3ECC01FC" w14:textId="77777777" w:rsidR="006B1F30" w:rsidRPr="00D17114" w:rsidRDefault="006B1F30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3B697DC1" w14:textId="7E27A58F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В ходе мастер-класса участники познакомятся с элементами методической системы учителя, обсудят разнообразие форм и приемов развития устной речи, актуализируют методические аспекты ключевых понятий «учебные умения» и «учебные действия», получат конкретные рекомендации по подготовке тренажеров для индивидуальной устной работы с учениками. </w:t>
            </w:r>
          </w:p>
          <w:p w14:paraId="1B77F3A8" w14:textId="77777777" w:rsidR="00FE7EB8" w:rsidRPr="00D17114" w:rsidRDefault="00FE7EB8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1F9978EA" w14:textId="4F1AD022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Воронова Светлана Н</w:t>
            </w:r>
            <w:bookmarkStart w:id="2" w:name="_GoBack"/>
            <w:bookmarkEnd w:id="2"/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иколаевна, учитель истории и обществознания, ВКК, МАОУ лице</w:t>
            </w:r>
            <w:r w:rsidR="002C4238" w:rsidRPr="00D17114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№ 100</w:t>
            </w:r>
          </w:p>
        </w:tc>
        <w:tc>
          <w:tcPr>
            <w:tcW w:w="1985" w:type="dxa"/>
          </w:tcPr>
          <w:p w14:paraId="48AD2A4F" w14:textId="1EC0DC85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408</w:t>
            </w:r>
          </w:p>
          <w:p w14:paraId="363CE846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B76C60E" w14:textId="565B00CB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истории и обществознания</w:t>
            </w:r>
          </w:p>
          <w:p w14:paraId="186E0290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DC05CB5" w14:textId="7A859AB3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20 человек</w:t>
            </w:r>
          </w:p>
        </w:tc>
        <w:tc>
          <w:tcPr>
            <w:tcW w:w="1842" w:type="dxa"/>
          </w:tcPr>
          <w:p w14:paraId="6FB5D906" w14:textId="3092D597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чебный кабинет, проектор, колонки, работа в парах, 10 учебников по истории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(9,</w:t>
            </w:r>
            <w:r w:rsidR="009A21BC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кл</w:t>
            </w:r>
            <w:proofErr w:type="spellEnd"/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.)</w:t>
            </w:r>
          </w:p>
          <w:p w14:paraId="37B17255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2D1FE3" w14:textId="77777777" w:rsidR="00BB4CCC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Воронова Светлана Николаевна,</w:t>
            </w:r>
          </w:p>
          <w:p w14:paraId="2E53AD72" w14:textId="5F2CF67D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9502032955, </w:t>
            </w:r>
            <w:hyperlink r:id="rId22" w:history="1">
              <w:r w:rsidR="003C429D"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snvoronova100@mail.ru</w:t>
              </w:r>
            </w:hyperlink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2D7BF3E8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17114" w:rsidRPr="00D17114" w14:paraId="7B3AC8E0" w14:textId="7543D909" w:rsidTr="00E9310B">
        <w:tc>
          <w:tcPr>
            <w:tcW w:w="547" w:type="dxa"/>
          </w:tcPr>
          <w:p w14:paraId="234391F0" w14:textId="3BA4B280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  <w:t>12.</w:t>
            </w:r>
          </w:p>
          <w:p w14:paraId="69B1B0EF" w14:textId="67E04F00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741C4098" w14:textId="1FBE844E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Мастер-класс</w:t>
            </w:r>
            <w:r w:rsidR="00FE7EB8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«</w:t>
            </w:r>
            <w:r w:rsidR="00290116"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К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ритериально</w:t>
            </w:r>
            <w:r w:rsidR="00290116" w:rsidRPr="00D1711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оценивани</w:t>
            </w:r>
            <w:r w:rsidR="00290116" w:rsidRPr="00D1711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как индикатор учебных достижений обучающихся на уроках истории»</w:t>
            </w:r>
          </w:p>
          <w:p w14:paraId="60DD9D95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14:paraId="3375095F" w14:textId="77777777" w:rsidR="006B1F30" w:rsidRPr="00D17114" w:rsidRDefault="006B1F30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Анонс:</w:t>
            </w:r>
          </w:p>
          <w:p w14:paraId="54DC71BB" w14:textId="3164AC02" w:rsidR="00715F9E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В ходе мастер-класса участники актуализируют знания о возможностях применения критериального оценивания на уроках истории при работе с разными источниками информации.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  <w:t>На практической части занятия будут представлены варианты работы с текстом, исторической картой, иллюстрацией, точками зрения как индикаторами успешной подготовки обучающихся к контрольным измерительным процедурам. Результатом работы участников мастер-класса станет овладение приемами критериального и формирующего оценивания при работе обучающихся 7-9 классов с разными вид</w:t>
            </w:r>
            <w:r w:rsidR="00715F9E" w:rsidRPr="00D17114">
              <w:rPr>
                <w:rFonts w:ascii="Liberation Serif" w:hAnsi="Liberation Serif" w:cs="Liberation Serif"/>
                <w:sz w:val="24"/>
                <w:szCs w:val="24"/>
              </w:rPr>
              <w:t>ами информации.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63CB39B6" w14:textId="77777777" w:rsidR="00FE7EB8" w:rsidRPr="00D17114" w:rsidRDefault="00FE7EB8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Спикер:</w:t>
            </w:r>
          </w:p>
          <w:p w14:paraId="30F35863" w14:textId="52AF7D3F" w:rsidR="00651724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Мануилов Михаил Михайлович, учитель истории и обществознания, ВКК, МАОУ Гимнази</w:t>
            </w:r>
            <w:r w:rsidR="002C4238" w:rsidRPr="00D17114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№ 205 «Театр»</w:t>
            </w:r>
          </w:p>
        </w:tc>
        <w:tc>
          <w:tcPr>
            <w:tcW w:w="1985" w:type="dxa"/>
          </w:tcPr>
          <w:p w14:paraId="39AF0F12" w14:textId="71ADE6A3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Кабинет: № 409</w:t>
            </w:r>
          </w:p>
          <w:p w14:paraId="0BE1FC4F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46B6134" w14:textId="5894AF40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чителя истории</w:t>
            </w:r>
          </w:p>
          <w:p w14:paraId="377E6AB8" w14:textId="77777777" w:rsidR="00651724" w:rsidRPr="00D17114" w:rsidRDefault="00651724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67CE002" w14:textId="07D0DF8D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eastAsia="Calibri" w:hAnsi="Liberation Serif" w:cs="Liberation Serif"/>
                <w:sz w:val="24"/>
                <w:szCs w:val="24"/>
              </w:rPr>
              <w:t>15 человек</w:t>
            </w:r>
          </w:p>
          <w:p w14:paraId="0292A017" w14:textId="731CDB5E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1EA41C" w14:textId="2A49B3E4" w:rsidR="003C429D" w:rsidRPr="00D17114" w:rsidRDefault="00BB4CCC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3C429D" w:rsidRPr="00D17114">
              <w:rPr>
                <w:rFonts w:ascii="Liberation Serif" w:hAnsi="Liberation Serif" w:cs="Liberation Serif"/>
                <w:sz w:val="24"/>
                <w:szCs w:val="24"/>
              </w:rPr>
              <w:t>лассный кабинет, столы для групповой работы, проектор, компьютер</w:t>
            </w:r>
          </w:p>
          <w:p w14:paraId="4E1448D4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62C636" w14:textId="59B0786B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Мануилов Михаил Михайлович, </w:t>
            </w:r>
            <w:r w:rsidR="00BB4CCC" w:rsidRPr="00D1711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9022692457, </w:t>
            </w:r>
            <w:hyperlink r:id="rId23" w:history="1">
              <w:r w:rsidRPr="00D17114">
                <w:rPr>
                  <w:rStyle w:val="a8"/>
                  <w:rFonts w:ascii="Liberation Serif" w:hAnsi="Liberation Serif" w:cs="Liberation Serif"/>
                  <w:color w:val="auto"/>
                  <w:sz w:val="24"/>
                  <w:szCs w:val="24"/>
                </w:rPr>
                <w:t>mmm1223@mail.ru</w:t>
              </w:r>
            </w:hyperlink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17114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  <w:p w14:paraId="46EA26AE" w14:textId="77777777" w:rsidR="003C429D" w:rsidRPr="00D17114" w:rsidRDefault="003C429D" w:rsidP="00A010E1">
            <w:pPr>
              <w:widowControl w:val="0"/>
              <w:spacing w:line="238" w:lineRule="exact"/>
              <w:ind w:lef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bookmarkEnd w:id="1"/>
    </w:tbl>
    <w:p w14:paraId="6E8AA3CC" w14:textId="77777777" w:rsidR="004C076E" w:rsidRPr="00D17114" w:rsidRDefault="004C076E" w:rsidP="00A010E1">
      <w:pPr>
        <w:widowControl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sectPr w:rsidR="004C076E" w:rsidRPr="00D17114" w:rsidSect="00A010E1">
      <w:headerReference w:type="default" r:id="rId24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C4232" w14:textId="77777777" w:rsidR="00A240B4" w:rsidRDefault="00A240B4" w:rsidP="002915D3">
      <w:pPr>
        <w:spacing w:after="0" w:line="240" w:lineRule="auto"/>
      </w:pPr>
      <w:r>
        <w:separator/>
      </w:r>
    </w:p>
  </w:endnote>
  <w:endnote w:type="continuationSeparator" w:id="0">
    <w:p w14:paraId="3AE8D6AC" w14:textId="77777777" w:rsidR="00A240B4" w:rsidRDefault="00A240B4" w:rsidP="0029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D5A1A" w14:textId="77777777" w:rsidR="00A240B4" w:rsidRDefault="00A240B4" w:rsidP="002915D3">
      <w:pPr>
        <w:spacing w:after="0" w:line="240" w:lineRule="auto"/>
      </w:pPr>
      <w:r>
        <w:separator/>
      </w:r>
    </w:p>
  </w:footnote>
  <w:footnote w:type="continuationSeparator" w:id="0">
    <w:p w14:paraId="68710B5E" w14:textId="77777777" w:rsidR="00A240B4" w:rsidRDefault="00A240B4" w:rsidP="002915D3">
      <w:pPr>
        <w:spacing w:after="0" w:line="240" w:lineRule="auto"/>
      </w:pPr>
      <w:r>
        <w:continuationSeparator/>
      </w:r>
    </w:p>
  </w:footnote>
  <w:footnote w:id="1">
    <w:p w14:paraId="7E196442" w14:textId="0C204480" w:rsidR="002915D3" w:rsidRPr="000D04D7" w:rsidRDefault="002915D3">
      <w:pPr>
        <w:pStyle w:val="a5"/>
        <w:rPr>
          <w:rFonts w:ascii="Liberation Serif" w:eastAsia="Calibri" w:hAnsi="Liberation Serif" w:cs="Times New Roman"/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r w:rsidRPr="002915D3">
        <w:t>1.</w:t>
      </w:r>
      <w:r>
        <w:t xml:space="preserve">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Предметные компетенции учителя</w:t>
      </w:r>
      <w:r w:rsidR="000D04D7">
        <w:rPr>
          <w:rFonts w:ascii="Liberation Serif" w:eastAsia="Calibri" w:hAnsi="Liberation Serif" w:cs="Times New Roman"/>
          <w:sz w:val="22"/>
          <w:szCs w:val="22"/>
        </w:rPr>
        <w:t xml:space="preserve">;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2.</w:t>
      </w:r>
      <w:r w:rsidR="000D04D7">
        <w:rPr>
          <w:rFonts w:ascii="Liberation Serif" w:eastAsia="Calibri" w:hAnsi="Liberation Serif" w:cs="Times New Roman"/>
          <w:sz w:val="22"/>
          <w:szCs w:val="22"/>
        </w:rPr>
        <w:t xml:space="preserve">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Психолого-педагогическое сопровождение обучающихся, воспитание</w:t>
      </w:r>
      <w:r w:rsidR="000D04D7">
        <w:rPr>
          <w:rFonts w:ascii="Liberation Serif" w:eastAsia="Calibri" w:hAnsi="Liberation Serif" w:cs="Times New Roman"/>
          <w:sz w:val="22"/>
          <w:szCs w:val="22"/>
        </w:rPr>
        <w:t xml:space="preserve">;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3. Управление качеством обучения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3485738"/>
      <w:docPartObj>
        <w:docPartGallery w:val="Page Numbers (Margins)"/>
        <w:docPartUnique/>
      </w:docPartObj>
    </w:sdtPr>
    <w:sdtContent>
      <w:p w14:paraId="773D6EEA" w14:textId="5B5A10F1" w:rsidR="00F558DC" w:rsidRDefault="00F558DC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CBD2E0E" wp14:editId="5E7E8BF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CD8CF" w14:textId="77777777" w:rsidR="00F558DC" w:rsidRPr="00F558DC" w:rsidRDefault="00F558DC" w:rsidP="00F558DC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F558DC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F558DC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F558DC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F558DC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F558DC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BD2E0E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009CD8CF" w14:textId="77777777" w:rsidR="00F558DC" w:rsidRPr="00F558DC" w:rsidRDefault="00F558DC" w:rsidP="00F558DC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F558DC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F558DC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F558DC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F558DC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F558DC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84C05"/>
    <w:multiLevelType w:val="hybridMultilevel"/>
    <w:tmpl w:val="30360020"/>
    <w:lvl w:ilvl="0" w:tplc="76926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528F"/>
    <w:multiLevelType w:val="multilevel"/>
    <w:tmpl w:val="0966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73C60"/>
    <w:multiLevelType w:val="hybridMultilevel"/>
    <w:tmpl w:val="D82A7164"/>
    <w:lvl w:ilvl="0" w:tplc="769262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D72DDC"/>
    <w:multiLevelType w:val="hybridMultilevel"/>
    <w:tmpl w:val="2CD68F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2F4EDD"/>
    <w:multiLevelType w:val="multilevel"/>
    <w:tmpl w:val="5FB8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2F65D0"/>
    <w:multiLevelType w:val="hybridMultilevel"/>
    <w:tmpl w:val="37960298"/>
    <w:lvl w:ilvl="0" w:tplc="76926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F377B"/>
    <w:multiLevelType w:val="multilevel"/>
    <w:tmpl w:val="6568C43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0A52E3C"/>
    <w:multiLevelType w:val="hybridMultilevel"/>
    <w:tmpl w:val="64523E9E"/>
    <w:lvl w:ilvl="0" w:tplc="76926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E7A32"/>
    <w:multiLevelType w:val="hybridMultilevel"/>
    <w:tmpl w:val="D0888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F6008"/>
    <w:multiLevelType w:val="hybridMultilevel"/>
    <w:tmpl w:val="C2F849D6"/>
    <w:lvl w:ilvl="0" w:tplc="769262F2">
      <w:start w:val="1"/>
      <w:numFmt w:val="bullet"/>
      <w:lvlText w:val=""/>
      <w:lvlJc w:val="left"/>
      <w:pPr>
        <w:ind w:left="1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0" w15:restartNumberingAfterBreak="0">
    <w:nsid w:val="5B674077"/>
    <w:multiLevelType w:val="hybridMultilevel"/>
    <w:tmpl w:val="887A5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51F70"/>
    <w:multiLevelType w:val="hybridMultilevel"/>
    <w:tmpl w:val="A08ED3CA"/>
    <w:lvl w:ilvl="0" w:tplc="DED8AF2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3314E"/>
    <w:multiLevelType w:val="hybridMultilevel"/>
    <w:tmpl w:val="0AC69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12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426"/>
    <w:rsid w:val="000100BC"/>
    <w:rsid w:val="000170EE"/>
    <w:rsid w:val="000203F0"/>
    <w:rsid w:val="0004135B"/>
    <w:rsid w:val="000456CF"/>
    <w:rsid w:val="00046C5C"/>
    <w:rsid w:val="00050200"/>
    <w:rsid w:val="000638FF"/>
    <w:rsid w:val="00074842"/>
    <w:rsid w:val="00075D8C"/>
    <w:rsid w:val="00092DEC"/>
    <w:rsid w:val="000934CA"/>
    <w:rsid w:val="000B0647"/>
    <w:rsid w:val="000B659D"/>
    <w:rsid w:val="000C2E6D"/>
    <w:rsid w:val="000D04D7"/>
    <w:rsid w:val="000D0A4F"/>
    <w:rsid w:val="00100A00"/>
    <w:rsid w:val="001103CD"/>
    <w:rsid w:val="001153D7"/>
    <w:rsid w:val="00144AEC"/>
    <w:rsid w:val="001641E3"/>
    <w:rsid w:val="00170C44"/>
    <w:rsid w:val="0018053A"/>
    <w:rsid w:val="00187059"/>
    <w:rsid w:val="0018756F"/>
    <w:rsid w:val="001907B5"/>
    <w:rsid w:val="00194D55"/>
    <w:rsid w:val="001A3078"/>
    <w:rsid w:val="001A5535"/>
    <w:rsid w:val="001A717D"/>
    <w:rsid w:val="001C67F0"/>
    <w:rsid w:val="001F2F9F"/>
    <w:rsid w:val="00230C77"/>
    <w:rsid w:val="002440FB"/>
    <w:rsid w:val="00255DAF"/>
    <w:rsid w:val="00260AD0"/>
    <w:rsid w:val="00286428"/>
    <w:rsid w:val="00290116"/>
    <w:rsid w:val="002915D3"/>
    <w:rsid w:val="00291A2F"/>
    <w:rsid w:val="002A4547"/>
    <w:rsid w:val="002B00D3"/>
    <w:rsid w:val="002C4238"/>
    <w:rsid w:val="002F5C88"/>
    <w:rsid w:val="00304478"/>
    <w:rsid w:val="00306E49"/>
    <w:rsid w:val="00313C95"/>
    <w:rsid w:val="003238CD"/>
    <w:rsid w:val="00340F51"/>
    <w:rsid w:val="00342682"/>
    <w:rsid w:val="0034286B"/>
    <w:rsid w:val="00342C45"/>
    <w:rsid w:val="00344B8B"/>
    <w:rsid w:val="00346247"/>
    <w:rsid w:val="00355E6D"/>
    <w:rsid w:val="00363897"/>
    <w:rsid w:val="003640D7"/>
    <w:rsid w:val="003A0C49"/>
    <w:rsid w:val="003A1D9F"/>
    <w:rsid w:val="003C0761"/>
    <w:rsid w:val="003C267B"/>
    <w:rsid w:val="003C429D"/>
    <w:rsid w:val="003C4B55"/>
    <w:rsid w:val="003F0FAC"/>
    <w:rsid w:val="004066C8"/>
    <w:rsid w:val="0040798C"/>
    <w:rsid w:val="00414EA6"/>
    <w:rsid w:val="00416200"/>
    <w:rsid w:val="00426F1D"/>
    <w:rsid w:val="00464C39"/>
    <w:rsid w:val="004720E2"/>
    <w:rsid w:val="0047576F"/>
    <w:rsid w:val="00491B41"/>
    <w:rsid w:val="004A5278"/>
    <w:rsid w:val="004B0440"/>
    <w:rsid w:val="004B79CE"/>
    <w:rsid w:val="004C076E"/>
    <w:rsid w:val="004C3C75"/>
    <w:rsid w:val="004D7B67"/>
    <w:rsid w:val="004F5677"/>
    <w:rsid w:val="005025B0"/>
    <w:rsid w:val="00503560"/>
    <w:rsid w:val="005059C3"/>
    <w:rsid w:val="005062DB"/>
    <w:rsid w:val="0051225B"/>
    <w:rsid w:val="00530D37"/>
    <w:rsid w:val="00544E9C"/>
    <w:rsid w:val="0055711D"/>
    <w:rsid w:val="00577691"/>
    <w:rsid w:val="00583146"/>
    <w:rsid w:val="00591DF7"/>
    <w:rsid w:val="00595F68"/>
    <w:rsid w:val="005A2731"/>
    <w:rsid w:val="005A3296"/>
    <w:rsid w:val="005A4702"/>
    <w:rsid w:val="005B14C9"/>
    <w:rsid w:val="005B2570"/>
    <w:rsid w:val="005B7FEE"/>
    <w:rsid w:val="005D1B39"/>
    <w:rsid w:val="005E08D9"/>
    <w:rsid w:val="0060797D"/>
    <w:rsid w:val="00617324"/>
    <w:rsid w:val="0064249D"/>
    <w:rsid w:val="00651724"/>
    <w:rsid w:val="00657206"/>
    <w:rsid w:val="006622A6"/>
    <w:rsid w:val="006805C1"/>
    <w:rsid w:val="00695B1D"/>
    <w:rsid w:val="006B1F30"/>
    <w:rsid w:val="006B4F0E"/>
    <w:rsid w:val="006C6AC2"/>
    <w:rsid w:val="006D3BA6"/>
    <w:rsid w:val="006E3675"/>
    <w:rsid w:val="006E4A4A"/>
    <w:rsid w:val="00713BBE"/>
    <w:rsid w:val="00715F9E"/>
    <w:rsid w:val="0074192B"/>
    <w:rsid w:val="0074409B"/>
    <w:rsid w:val="007702E7"/>
    <w:rsid w:val="00780F98"/>
    <w:rsid w:val="0078162D"/>
    <w:rsid w:val="007C58DB"/>
    <w:rsid w:val="007D25C4"/>
    <w:rsid w:val="007E0016"/>
    <w:rsid w:val="0081569A"/>
    <w:rsid w:val="0081681D"/>
    <w:rsid w:val="00825E77"/>
    <w:rsid w:val="00834204"/>
    <w:rsid w:val="00837447"/>
    <w:rsid w:val="00837859"/>
    <w:rsid w:val="0084017D"/>
    <w:rsid w:val="00857AD8"/>
    <w:rsid w:val="00857F78"/>
    <w:rsid w:val="008616FB"/>
    <w:rsid w:val="00866795"/>
    <w:rsid w:val="00886B01"/>
    <w:rsid w:val="00894462"/>
    <w:rsid w:val="008B66DA"/>
    <w:rsid w:val="008C0FA4"/>
    <w:rsid w:val="008C1AA4"/>
    <w:rsid w:val="008D020E"/>
    <w:rsid w:val="008E2C46"/>
    <w:rsid w:val="00901B62"/>
    <w:rsid w:val="00906378"/>
    <w:rsid w:val="00906FED"/>
    <w:rsid w:val="00923085"/>
    <w:rsid w:val="00931C0C"/>
    <w:rsid w:val="009446DF"/>
    <w:rsid w:val="0096254C"/>
    <w:rsid w:val="00974E0F"/>
    <w:rsid w:val="00983D3A"/>
    <w:rsid w:val="00987CF5"/>
    <w:rsid w:val="009A21BC"/>
    <w:rsid w:val="009A27B0"/>
    <w:rsid w:val="009A5A18"/>
    <w:rsid w:val="009A6D8E"/>
    <w:rsid w:val="009C1FFE"/>
    <w:rsid w:val="009D63DF"/>
    <w:rsid w:val="00A010E1"/>
    <w:rsid w:val="00A1032E"/>
    <w:rsid w:val="00A10CAC"/>
    <w:rsid w:val="00A240B4"/>
    <w:rsid w:val="00A3079A"/>
    <w:rsid w:val="00A43A0B"/>
    <w:rsid w:val="00A54965"/>
    <w:rsid w:val="00A70EEA"/>
    <w:rsid w:val="00A74910"/>
    <w:rsid w:val="00A759B1"/>
    <w:rsid w:val="00A82529"/>
    <w:rsid w:val="00A85AA4"/>
    <w:rsid w:val="00A92899"/>
    <w:rsid w:val="00A93DD1"/>
    <w:rsid w:val="00AA6ACD"/>
    <w:rsid w:val="00AC7EB3"/>
    <w:rsid w:val="00AD4D6D"/>
    <w:rsid w:val="00B02359"/>
    <w:rsid w:val="00B05812"/>
    <w:rsid w:val="00B10866"/>
    <w:rsid w:val="00B13FDB"/>
    <w:rsid w:val="00B141B8"/>
    <w:rsid w:val="00B14BBF"/>
    <w:rsid w:val="00B176C1"/>
    <w:rsid w:val="00B2004F"/>
    <w:rsid w:val="00B3751D"/>
    <w:rsid w:val="00B40C52"/>
    <w:rsid w:val="00B70F62"/>
    <w:rsid w:val="00B91BEF"/>
    <w:rsid w:val="00BA5CC0"/>
    <w:rsid w:val="00BA7DAC"/>
    <w:rsid w:val="00BB4CCC"/>
    <w:rsid w:val="00BF05A2"/>
    <w:rsid w:val="00BF271B"/>
    <w:rsid w:val="00BF4B0B"/>
    <w:rsid w:val="00C0217F"/>
    <w:rsid w:val="00C10390"/>
    <w:rsid w:val="00C27767"/>
    <w:rsid w:val="00C31468"/>
    <w:rsid w:val="00C360D3"/>
    <w:rsid w:val="00C411FA"/>
    <w:rsid w:val="00C46C90"/>
    <w:rsid w:val="00C54101"/>
    <w:rsid w:val="00C55F66"/>
    <w:rsid w:val="00C57008"/>
    <w:rsid w:val="00C70081"/>
    <w:rsid w:val="00C805AF"/>
    <w:rsid w:val="00C9499F"/>
    <w:rsid w:val="00C95021"/>
    <w:rsid w:val="00CA0DDC"/>
    <w:rsid w:val="00CB3F6E"/>
    <w:rsid w:val="00CB6006"/>
    <w:rsid w:val="00CD7849"/>
    <w:rsid w:val="00CE493F"/>
    <w:rsid w:val="00D041D4"/>
    <w:rsid w:val="00D0780A"/>
    <w:rsid w:val="00D17114"/>
    <w:rsid w:val="00D346B3"/>
    <w:rsid w:val="00D42169"/>
    <w:rsid w:val="00D43D1E"/>
    <w:rsid w:val="00D448F8"/>
    <w:rsid w:val="00D53233"/>
    <w:rsid w:val="00D731C9"/>
    <w:rsid w:val="00D75EC1"/>
    <w:rsid w:val="00D82CD0"/>
    <w:rsid w:val="00D90611"/>
    <w:rsid w:val="00DA4889"/>
    <w:rsid w:val="00DB10DA"/>
    <w:rsid w:val="00DD03B8"/>
    <w:rsid w:val="00DE04FC"/>
    <w:rsid w:val="00DE0F2F"/>
    <w:rsid w:val="00DE429F"/>
    <w:rsid w:val="00DF06B3"/>
    <w:rsid w:val="00DF3714"/>
    <w:rsid w:val="00E03731"/>
    <w:rsid w:val="00E060D7"/>
    <w:rsid w:val="00E171E3"/>
    <w:rsid w:val="00E332EE"/>
    <w:rsid w:val="00E37841"/>
    <w:rsid w:val="00E41513"/>
    <w:rsid w:val="00E67885"/>
    <w:rsid w:val="00E7363F"/>
    <w:rsid w:val="00E73DC0"/>
    <w:rsid w:val="00E7742B"/>
    <w:rsid w:val="00E77846"/>
    <w:rsid w:val="00E819C8"/>
    <w:rsid w:val="00E833B4"/>
    <w:rsid w:val="00E91DC5"/>
    <w:rsid w:val="00E9310B"/>
    <w:rsid w:val="00E97ECB"/>
    <w:rsid w:val="00EA5DF6"/>
    <w:rsid w:val="00EB6441"/>
    <w:rsid w:val="00EC2080"/>
    <w:rsid w:val="00EC2B5B"/>
    <w:rsid w:val="00EE139E"/>
    <w:rsid w:val="00EE1953"/>
    <w:rsid w:val="00EE2796"/>
    <w:rsid w:val="00EF7872"/>
    <w:rsid w:val="00F02758"/>
    <w:rsid w:val="00F0786B"/>
    <w:rsid w:val="00F10CE1"/>
    <w:rsid w:val="00F15455"/>
    <w:rsid w:val="00F22FB6"/>
    <w:rsid w:val="00F25A73"/>
    <w:rsid w:val="00F4556E"/>
    <w:rsid w:val="00F558DC"/>
    <w:rsid w:val="00F66401"/>
    <w:rsid w:val="00F805CB"/>
    <w:rsid w:val="00F8359A"/>
    <w:rsid w:val="00F90238"/>
    <w:rsid w:val="00F92AC0"/>
    <w:rsid w:val="00F92B87"/>
    <w:rsid w:val="00F92C0E"/>
    <w:rsid w:val="00FA04F0"/>
    <w:rsid w:val="00FB12DA"/>
    <w:rsid w:val="00FD2426"/>
    <w:rsid w:val="00FE6B38"/>
    <w:rsid w:val="00FE7EB8"/>
    <w:rsid w:val="00F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71144"/>
  <w15:chartTrackingRefBased/>
  <w15:docId w15:val="{A1376D8A-EC5A-4784-9D73-398EA99F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69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915D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15D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915D3"/>
    <w:rPr>
      <w:vertAlign w:val="superscript"/>
    </w:rPr>
  </w:style>
  <w:style w:type="character" w:styleId="a8">
    <w:name w:val="Hyperlink"/>
    <w:basedOn w:val="a0"/>
    <w:uiPriority w:val="99"/>
    <w:unhideWhenUsed/>
    <w:rsid w:val="0096254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254C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C27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7767"/>
  </w:style>
  <w:style w:type="paragraph" w:styleId="ab">
    <w:name w:val="footer"/>
    <w:basedOn w:val="a"/>
    <w:link w:val="ac"/>
    <w:uiPriority w:val="99"/>
    <w:unhideWhenUsed/>
    <w:rsid w:val="00C27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7767"/>
  </w:style>
  <w:style w:type="paragraph" w:styleId="ad">
    <w:name w:val="Balloon Text"/>
    <w:basedOn w:val="a"/>
    <w:link w:val="ae"/>
    <w:uiPriority w:val="99"/>
    <w:semiHidden/>
    <w:unhideWhenUsed/>
    <w:rsid w:val="00C31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31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ieva83@mail.ru" TargetMode="External"/><Relationship Id="rId13" Type="http://schemas.openxmlformats.org/officeDocument/2006/relationships/hyperlink" Target="mailto:braschko@yandex.ru" TargetMode="External"/><Relationship Id="rId18" Type="http://schemas.openxmlformats.org/officeDocument/2006/relationships/hyperlink" Target="mailto:ZykovGG@yandex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burlutkay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francesti@yandex.ru" TargetMode="External"/><Relationship Id="rId17" Type="http://schemas.openxmlformats.org/officeDocument/2006/relationships/hyperlink" Target="mailto:alenapalna@yandex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nsivkov46@gmail.com" TargetMode="External"/><Relationship Id="rId20" Type="http://schemas.openxmlformats.org/officeDocument/2006/relationships/hyperlink" Target="mailto:zabolotnayai100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gaL-smirnova@yandex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k.kourova@yandex.ru" TargetMode="External"/><Relationship Id="rId23" Type="http://schemas.openxmlformats.org/officeDocument/2006/relationships/hyperlink" Target="mailto:mmm1223@mail.ru" TargetMode="External"/><Relationship Id="rId10" Type="http://schemas.openxmlformats.org/officeDocument/2006/relationships/hyperlink" Target="mailto:miss.lubomudrova@yandex.ru" TargetMode="External"/><Relationship Id="rId19" Type="http://schemas.openxmlformats.org/officeDocument/2006/relationships/hyperlink" Target="mailto:l.dob71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zmina.dasha2014@yandex.ru" TargetMode="External"/><Relationship Id="rId14" Type="http://schemas.openxmlformats.org/officeDocument/2006/relationships/hyperlink" Target="mailto:marina2156@bk.ru" TargetMode="External"/><Relationship Id="rId22" Type="http://schemas.openxmlformats.org/officeDocument/2006/relationships/hyperlink" Target="mailto:snvoronova1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7670F-2477-4D91-A58A-5B1E2B9F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Бабченко Ольга Ивановна</dc:creator>
  <cp:keywords/>
  <dc:description/>
  <cp:lastModifiedBy>Негодяева Оксана Владимировна</cp:lastModifiedBy>
  <cp:revision>7</cp:revision>
  <cp:lastPrinted>2024-07-11T08:33:00Z</cp:lastPrinted>
  <dcterms:created xsi:type="dcterms:W3CDTF">2024-08-07T12:23:00Z</dcterms:created>
  <dcterms:modified xsi:type="dcterms:W3CDTF">2024-08-09T06:18:00Z</dcterms:modified>
</cp:coreProperties>
</file>