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7F0" w:rsidRPr="006E1A2C" w:rsidRDefault="002842C7">
      <w:pPr>
        <w:rPr>
          <w:rFonts w:ascii="Times New Roman" w:hAnsi="Times New Roman" w:cs="Times New Roman"/>
          <w:sz w:val="32"/>
          <w:szCs w:val="32"/>
        </w:rPr>
      </w:pPr>
      <w:r w:rsidRPr="006E1A2C">
        <w:rPr>
          <w:rFonts w:ascii="Times New Roman" w:hAnsi="Times New Roman" w:cs="Times New Roman"/>
          <w:sz w:val="32"/>
          <w:szCs w:val="32"/>
        </w:rPr>
        <w:t>Предлагаемые напра</w:t>
      </w:r>
      <w:r w:rsidR="006E1A2C" w:rsidRPr="006E1A2C">
        <w:rPr>
          <w:rFonts w:ascii="Times New Roman" w:hAnsi="Times New Roman" w:cs="Times New Roman"/>
          <w:sz w:val="32"/>
          <w:szCs w:val="32"/>
        </w:rPr>
        <w:t>вления деятельности РМО на 2025-</w:t>
      </w:r>
      <w:r w:rsidRPr="006E1A2C">
        <w:rPr>
          <w:rFonts w:ascii="Times New Roman" w:hAnsi="Times New Roman" w:cs="Times New Roman"/>
          <w:sz w:val="32"/>
          <w:szCs w:val="32"/>
        </w:rPr>
        <w:t>2026 год</w:t>
      </w:r>
    </w:p>
    <w:p w:rsidR="002842C7" w:rsidRPr="006E1A2C" w:rsidRDefault="002842C7" w:rsidP="006E1A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E1A2C">
        <w:rPr>
          <w:rFonts w:ascii="Times New Roman" w:hAnsi="Times New Roman" w:cs="Times New Roman"/>
          <w:sz w:val="32"/>
          <w:szCs w:val="32"/>
        </w:rPr>
        <w:t xml:space="preserve">Поддержка и развитие </w:t>
      </w:r>
      <w:r w:rsidR="006E1A2C" w:rsidRPr="006E1A2C">
        <w:rPr>
          <w:rFonts w:ascii="Times New Roman" w:hAnsi="Times New Roman" w:cs="Times New Roman"/>
          <w:sz w:val="32"/>
          <w:szCs w:val="32"/>
        </w:rPr>
        <w:t>способностей и</w:t>
      </w:r>
      <w:r w:rsidRPr="006E1A2C">
        <w:rPr>
          <w:rFonts w:ascii="Times New Roman" w:hAnsi="Times New Roman" w:cs="Times New Roman"/>
          <w:sz w:val="32"/>
          <w:szCs w:val="32"/>
        </w:rPr>
        <w:t xml:space="preserve"> талантов </w:t>
      </w:r>
    </w:p>
    <w:p w:rsidR="002842C7" w:rsidRPr="006E1A2C" w:rsidRDefault="002842C7" w:rsidP="006E1A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E1A2C">
        <w:rPr>
          <w:rFonts w:ascii="Times New Roman" w:hAnsi="Times New Roman" w:cs="Times New Roman"/>
          <w:sz w:val="32"/>
          <w:szCs w:val="32"/>
        </w:rPr>
        <w:t>Повышение естественно- научной и математической грамотности</w:t>
      </w:r>
    </w:p>
    <w:p w:rsidR="006E1A2C" w:rsidRPr="006E1A2C" w:rsidRDefault="006E1A2C" w:rsidP="006E1A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E1A2C">
        <w:rPr>
          <w:rFonts w:ascii="Times New Roman" w:hAnsi="Times New Roman" w:cs="Times New Roman"/>
          <w:sz w:val="32"/>
          <w:szCs w:val="32"/>
        </w:rPr>
        <w:t>Воспитание гармонично- развитой, патриотичной и социально- ответственной личности</w:t>
      </w:r>
    </w:p>
    <w:p w:rsidR="002842C7" w:rsidRPr="006E1A2C" w:rsidRDefault="002842C7" w:rsidP="006E1A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E1A2C">
        <w:rPr>
          <w:rFonts w:ascii="Times New Roman" w:hAnsi="Times New Roman" w:cs="Times New Roman"/>
          <w:sz w:val="32"/>
          <w:szCs w:val="32"/>
        </w:rPr>
        <w:t>Инженерно- техническая направленность</w:t>
      </w:r>
      <w:r w:rsidR="006E1A2C" w:rsidRPr="006E1A2C">
        <w:rPr>
          <w:rFonts w:ascii="Times New Roman" w:hAnsi="Times New Roman" w:cs="Times New Roman"/>
          <w:sz w:val="32"/>
          <w:szCs w:val="32"/>
        </w:rPr>
        <w:t>. (</w:t>
      </w:r>
      <w:proofErr w:type="spellStart"/>
      <w:r w:rsidR="006E1A2C" w:rsidRPr="006E1A2C">
        <w:rPr>
          <w:rFonts w:ascii="Times New Roman" w:hAnsi="Times New Roman" w:cs="Times New Roman"/>
          <w:sz w:val="32"/>
          <w:szCs w:val="32"/>
        </w:rPr>
        <w:t>КОНСТРУКТОРиЯ</w:t>
      </w:r>
      <w:proofErr w:type="spellEnd"/>
      <w:r w:rsidR="006E1A2C" w:rsidRPr="006E1A2C">
        <w:rPr>
          <w:rFonts w:ascii="Times New Roman" w:hAnsi="Times New Roman" w:cs="Times New Roman"/>
          <w:sz w:val="32"/>
          <w:szCs w:val="32"/>
        </w:rPr>
        <w:t>)</w:t>
      </w:r>
    </w:p>
    <w:p w:rsidR="006E1A2C" w:rsidRPr="006E1A2C" w:rsidRDefault="006E1A2C" w:rsidP="006E1A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6E1A2C">
        <w:rPr>
          <w:rFonts w:ascii="Times New Roman" w:hAnsi="Times New Roman" w:cs="Times New Roman"/>
          <w:sz w:val="32"/>
          <w:szCs w:val="32"/>
        </w:rPr>
        <w:t>Профориентационная</w:t>
      </w:r>
      <w:proofErr w:type="spellEnd"/>
      <w:r w:rsidRPr="006E1A2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преемственность</w:t>
      </w:r>
    </w:p>
    <w:p w:rsidR="006E1A2C" w:rsidRPr="006E1A2C" w:rsidRDefault="006E1A2C" w:rsidP="006E1A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E1A2C">
        <w:rPr>
          <w:rFonts w:ascii="Times New Roman" w:hAnsi="Times New Roman" w:cs="Times New Roman"/>
          <w:sz w:val="32"/>
          <w:szCs w:val="32"/>
        </w:rPr>
        <w:t>Программа просвещения родителей</w:t>
      </w:r>
    </w:p>
    <w:p w:rsidR="006E1A2C" w:rsidRPr="006E1A2C" w:rsidRDefault="006E1A2C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6E1A2C" w:rsidRPr="006E1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90AE9"/>
    <w:multiLevelType w:val="hybridMultilevel"/>
    <w:tmpl w:val="6B8C3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C7"/>
    <w:rsid w:val="002842C7"/>
    <w:rsid w:val="006E1A2C"/>
    <w:rsid w:val="00F50BF9"/>
    <w:rsid w:val="00F6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3534E"/>
  <w15:chartTrackingRefBased/>
  <w15:docId w15:val="{0F4B3605-CF87-4933-9737-2B6327A3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1</cp:revision>
  <dcterms:created xsi:type="dcterms:W3CDTF">2025-09-19T04:48:00Z</dcterms:created>
  <dcterms:modified xsi:type="dcterms:W3CDTF">2025-09-19T05:06:00Z</dcterms:modified>
</cp:coreProperties>
</file>