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F1" w:rsidRPr="00DF0F7A" w:rsidRDefault="007A58F1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Игра Эстафета «Урожайная»</w:t>
      </w:r>
    </w:p>
    <w:p w:rsidR="007A58F1" w:rsidRDefault="00E47D72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0pt;margin-top:25.5pt;width:173.55pt;height:108.3pt;z-index:251658240">
            <v:imagedata r:id="rId5" o:title=""/>
          </v:shape>
        </w:pic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Цель: развитие, быстроты ловкости и командных способностей.</w:t>
      </w:r>
    </w:p>
    <w:p w:rsidR="007A58F1" w:rsidRDefault="007A58F1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Схема:</w:t>
      </w:r>
    </w:p>
    <w:p w:rsidR="007A58F1" w:rsidRPr="00A54BD1" w:rsidRDefault="007A58F1" w:rsidP="00EA651D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EA651D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EA651D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Default="007A58F1" w:rsidP="00EA651D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Правила: У каждой команды по корзине с оващами и фруктами. Первый участник команды бежит с корзинкой и раскладывает урожай по обручам, расположенным на полу. </w:t>
      </w:r>
      <w:r w:rsidR="00091467">
        <w:rPr>
          <w:rFonts w:ascii="Times New Roman" w:hAnsi="Times New Roman"/>
          <w:noProof/>
          <w:sz w:val="28"/>
          <w:szCs w:val="28"/>
          <w:lang w:eastAsia="ru-RU"/>
        </w:rPr>
        <w:t>Второй бежит на противоположну</w:t>
      </w:r>
      <w:r>
        <w:rPr>
          <w:rFonts w:ascii="Times New Roman" w:hAnsi="Times New Roman"/>
          <w:noProof/>
          <w:sz w:val="28"/>
          <w:szCs w:val="28"/>
          <w:lang w:eastAsia="ru-RU"/>
        </w:rPr>
        <w:t>ю сторону зала, берет корзинку и собирает урожай, и так до последнего участника.</w:t>
      </w:r>
    </w:p>
    <w:p w:rsidR="007A58F1" w:rsidRPr="00A54BD1" w:rsidRDefault="007A58F1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EA651D" w:rsidRDefault="007A58F1" w:rsidP="00DF0F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Литература: Е.К.Воронова «Игры-эстафеты для детей 5-7 лет»стр. 21</w:t>
      </w:r>
    </w:p>
    <w:p w:rsidR="007A58F1" w:rsidRPr="00DF0F7A" w:rsidRDefault="007A58F1" w:rsidP="00D61374">
      <w:pPr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 Эстафета «Солнышко»</w:t>
      </w:r>
    </w:p>
    <w:p w:rsidR="007A58F1" w:rsidRDefault="00E47D72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5" o:spid="_x0000_s1027" type="#_x0000_t75" style="position:absolute;left:0;text-align:left;margin-left:81pt;margin-top:16.5pt;width:181.5pt;height:122.25pt;z-index:251659264;visibility:visible">
            <v:imagedata r:id="rId6" o:title=""/>
          </v:shape>
        </w:pic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Цель: развитие, быстроты ловкости и командных способностей.</w:t>
      </w: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Схема:</w:t>
      </w:r>
    </w:p>
    <w:p w:rsidR="007A58F1" w:rsidRPr="00A54BD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Правила: По сигналу первый участник берет обруч и бежит на противоположную сторону зала и кладе обруч на пол (основа солнышка), затем бежит обратно и передает эстафету. Следующие участники эстафеты выкладывают лучики из гимнастических палок. Выигрывает та команда которая первой закончила рисовать солнынко.</w:t>
      </w:r>
    </w:p>
    <w:p w:rsidR="007A58F1" w:rsidRPr="00EA651D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Литература: Е.К.Воронова «Игры-эстафеты для детей 5-7 лет»стр. 21</w:t>
      </w:r>
    </w:p>
    <w:p w:rsidR="007A58F1" w:rsidRPr="00DF0F7A" w:rsidRDefault="007A58F1" w:rsidP="00D61374">
      <w:pPr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«Круговая эстафета с мячом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7A58F1" w:rsidRDefault="00E47D72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9" o:spid="_x0000_s1028" type="#_x0000_t75" style="position:absolute;left:0;text-align:left;margin-left:89.85pt;margin-top:25.5pt;width:177pt;height:123pt;z-index:251660288;visibility:visible">
            <v:imagedata r:id="rId7" o:title="" gain="72818f"/>
          </v:shape>
        </w:pic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Цель: развитие, быстроты ловкости и командных способностей.</w:t>
      </w: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Схема:</w:t>
      </w: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Pr="00A54BD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Правила: Первый участник продвигается по кругуподбрасывая вверх  мяч, до следующего участника. Передает мяч следующему участнику.</w:t>
      </w:r>
    </w:p>
    <w:p w:rsidR="007A58F1" w:rsidRPr="0046180F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Литература: Е.К.Воронова «Игры-эстафеты для детей 5-7 лет»стр. 21</w:t>
      </w:r>
    </w:p>
    <w:p w:rsidR="00A54BD1" w:rsidRDefault="00A54BD1" w:rsidP="00D61374">
      <w:pPr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A58F1" w:rsidRPr="00DF0F7A" w:rsidRDefault="007A58F1" w:rsidP="00D61374">
      <w:pPr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«Разложи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7A58F1" w:rsidRDefault="00A54BD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Рисунок 10" o:spid="_x0000_s1032" type="#_x0000_t75" style="position:absolute;left:0;text-align:left;margin-left:67.05pt;margin-top:23.6pt;width:191.25pt;height:123.75pt;z-index:-251654144;visibility:visible;mso-position-horizontal-relative:text;mso-position-vertical-relative:text;mso-width-relative:page;mso-height-relative:page">
            <v:imagedata r:id="rId8" o:title=""/>
          </v:shape>
        </w:pic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Цель: развитие, быстроты ловкости и командных способностей.</w:t>
      </w: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Схема:</w:t>
      </w:r>
      <w:r w:rsidR="00A54BD1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7A58F1" w:rsidRDefault="007A58F1" w:rsidP="00A54BD1">
      <w:pPr>
        <w:rPr>
          <w:noProof/>
          <w:lang w:eastAsia="ru-RU"/>
        </w:rPr>
      </w:pPr>
    </w:p>
    <w:p w:rsidR="00A54BD1" w:rsidRDefault="00A54BD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54BD1" w:rsidRDefault="00A54BD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Правила: У каждого игрока команды в руках кубик. Первый участник бежит с кубиком и кладетего в любой оьруч. Возвращается к команде и передает эстафету хлопком по лодони. Второй и все следующие игроки бегут к свободным обручам и там оставляют свой кубик. Выигрывает команда первой закончившая эстафету.</w:t>
      </w:r>
    </w:p>
    <w:p w:rsidR="00A54BD1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Литература: Е.К.Воронова «Игры-эстафеты для детей 5-7 лет» стр. 21</w:t>
      </w:r>
    </w:p>
    <w:p w:rsidR="007A58F1" w:rsidRPr="00A54BD1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«С флажком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7A58F1" w:rsidRDefault="00A54BD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Рисунок 13" o:spid="_x0000_s1033" type="#_x0000_t75" style="position:absolute;left:0;text-align:left;margin-left:67.8pt;margin-top:28.1pt;width:186pt;height:114.75pt;z-index:-251652096;visibility:visible;mso-position-horizontal-relative:text;mso-position-vertical-relative:text;mso-width-relative:page;mso-height-relative:page">
            <v:imagedata r:id="rId9" o:title=""/>
          </v:shape>
        </w:pic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Цель: развитие,</w:t>
      </w:r>
      <w:r w:rsidR="007A58F1"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 и координацион</w: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ных способностей.</w:t>
      </w:r>
    </w:p>
    <w:p w:rsidR="007A58F1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Схема: </w:t>
      </w:r>
    </w:p>
    <w:p w:rsidR="007A58F1" w:rsidRDefault="007A58F1" w:rsidP="00D61374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D61374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D61374">
      <w:pPr>
        <w:jc w:val="both"/>
        <w:rPr>
          <w:rFonts w:ascii="Times New Roman" w:hAnsi="Times New Roman"/>
          <w:sz w:val="28"/>
          <w:szCs w:val="28"/>
        </w:rPr>
      </w:pPr>
    </w:p>
    <w:p w:rsidR="007A58F1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Правила: Добежать до обруча, положить в обруч красный флажок и взять желтый, обежать обруч. Бежать к команде, передать следующему участнику желтый флажок. Второй бежит к обручу, меняет флажки, оббегает обруч и бежит к команде. В течение всей эстафеты у каждого участника должен оставаться флажок в руках.</w:t>
      </w:r>
    </w:p>
    <w:p w:rsidR="00A54BD1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Литература: Е.К.Воронова «Игры-эстафеты для детей 5-7 лет» стр.22</w:t>
      </w:r>
    </w:p>
    <w:p w:rsidR="007A58F1" w:rsidRPr="00A54BD1" w:rsidRDefault="007A58F1" w:rsidP="00D61374">
      <w:pPr>
        <w:jc w:val="both"/>
        <w:rPr>
          <w:rFonts w:ascii="Times New Roman" w:hAnsi="Times New Roman"/>
          <w:sz w:val="28"/>
          <w:szCs w:val="28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«Скамека - дуга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7A58F1" w:rsidRDefault="00A54BD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b/>
          <w:noProof/>
        </w:rPr>
        <w:pict>
          <v:shape id="Рисунок 15" o:spid="_x0000_s1034" type="#_x0000_t75" style="position:absolute;left:0;text-align:left;margin-left:79.05pt;margin-top:26.6pt;width:192.75pt;height:125.25pt;z-index:-251650048;visibility:visible;mso-position-horizontal-relative:text;mso-position-vertical-relative:text;mso-width-relative:page;mso-height-relative:page">
            <v:imagedata r:id="rId10" o:title=""/>
          </v:shape>
        </w:pict>
      </w:r>
      <w:r w:rsidR="007A58F1"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Цель:</w: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 xml:space="preserve"> развитие,</w:t>
      </w:r>
      <w:r w:rsidR="007A58F1"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 и координацион</w:t>
      </w:r>
      <w:r w:rsidR="007A58F1" w:rsidRPr="00E858CD">
        <w:rPr>
          <w:rFonts w:ascii="Times New Roman" w:hAnsi="Times New Roman"/>
          <w:noProof/>
          <w:sz w:val="28"/>
          <w:szCs w:val="28"/>
          <w:lang w:eastAsia="ru-RU"/>
        </w:rPr>
        <w:t>ных способностей.</w:t>
      </w:r>
    </w:p>
    <w:p w:rsidR="007A58F1" w:rsidRPr="00033E68" w:rsidRDefault="007A58F1" w:rsidP="00D61374">
      <w:pPr>
        <w:jc w:val="both"/>
        <w:rPr>
          <w:rFonts w:ascii="Times New Roman" w:hAnsi="Times New Roman"/>
          <w:b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Схема: </w:t>
      </w:r>
    </w:p>
    <w:p w:rsidR="007A58F1" w:rsidRDefault="007A58F1" w:rsidP="00D61374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D61374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D61374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D61374">
      <w:pPr>
        <w:jc w:val="both"/>
        <w:rPr>
          <w:rFonts w:ascii="Times New Roman" w:hAnsi="Times New Roman"/>
          <w:sz w:val="28"/>
          <w:szCs w:val="28"/>
        </w:rPr>
      </w:pP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sz w:val="28"/>
          <w:szCs w:val="28"/>
        </w:rPr>
        <w:t>Правила:</w:t>
      </w:r>
      <w:r>
        <w:rPr>
          <w:rFonts w:ascii="Times New Roman" w:hAnsi="Times New Roman"/>
          <w:sz w:val="28"/>
          <w:szCs w:val="28"/>
        </w:rPr>
        <w:t xml:space="preserve"> Проползти по скамейки на спине. Аккуратно сойти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скамейке и бежать к дуге. Проползти под дугой на четвереньках, не касаясь головой дуги. Бежать к команде, передать эстафету хлопком по ладони.</w:t>
      </w:r>
    </w:p>
    <w:p w:rsidR="007A58F1" w:rsidRDefault="007A58F1" w:rsidP="00D61374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Литература: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Е.К.Воронова «Игры-эстафеты для детей 5-7 лет» стр.23</w:t>
      </w:r>
    </w:p>
    <w:p w:rsidR="00A54BD1" w:rsidRP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="00091467">
        <w:rPr>
          <w:rFonts w:ascii="Times New Roman" w:hAnsi="Times New Roman"/>
          <w:b/>
          <w:noProof/>
          <w:sz w:val="28"/>
          <w:szCs w:val="28"/>
          <w:lang w:eastAsia="ru-RU"/>
        </w:rPr>
        <w:t>Прокатывание двух мячей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091467" w:rsidRDefault="00091467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b/>
          <w:noProof/>
        </w:rPr>
        <w:pict>
          <v:shape id="_x0000_s1038" type="#_x0000_t75" style="position:absolute;left:0;text-align:left;margin-left:61.05pt;margin-top:22.8pt;width:201pt;height:131.9pt;z-index:-251645952;mso-position-horizontal-relative:text;mso-position-vertical-relative:text;mso-width-relative:page;mso-height-relative:page">
            <v:imagedata r:id="rId11" o:title=""/>
          </v:shape>
        </w:pict>
      </w:r>
      <w:r w:rsidR="00A54BD1"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Цель:</w:t>
      </w:r>
      <w:r w:rsidR="00A54BD1" w:rsidRPr="00E858C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способствовать </w:t>
      </w:r>
      <w:r w:rsidR="00A54BD1" w:rsidRPr="00E858CD">
        <w:rPr>
          <w:rFonts w:ascii="Times New Roman" w:hAnsi="Times New Roman"/>
          <w:noProof/>
          <w:sz w:val="28"/>
          <w:szCs w:val="28"/>
          <w:lang w:eastAsia="ru-RU"/>
        </w:rPr>
        <w:t>развитие,</w:t>
      </w:r>
      <w:r w:rsidR="00A54BD1"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A54BD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A54BD1" w:rsidRPr="00033E68" w:rsidRDefault="00A54BD1" w:rsidP="00033E68">
      <w:pPr>
        <w:jc w:val="both"/>
        <w:rPr>
          <w:rFonts w:ascii="Times New Roman" w:hAnsi="Times New Roman"/>
          <w:b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Схема: </w:t>
      </w: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 xml:space="preserve">: </w:t>
      </w:r>
      <w:r w:rsidR="006006E0">
        <w:rPr>
          <w:rFonts w:ascii="Times New Roman" w:hAnsi="Times New Roman"/>
          <w:sz w:val="28"/>
          <w:szCs w:val="28"/>
        </w:rPr>
        <w:t>д</w:t>
      </w:r>
      <w:r w:rsidR="00091467">
        <w:rPr>
          <w:rFonts w:ascii="Times New Roman" w:hAnsi="Times New Roman"/>
          <w:sz w:val="28"/>
          <w:szCs w:val="28"/>
        </w:rPr>
        <w:t xml:space="preserve">о начала эстафеты игрокам дают по два мяча. По сигналу первые игроки кладут мячи на пол и прокатывают их руками до ориентира. </w:t>
      </w:r>
      <w:proofErr w:type="gramStart"/>
      <w:r w:rsidR="00091467">
        <w:rPr>
          <w:rFonts w:ascii="Times New Roman" w:hAnsi="Times New Roman"/>
          <w:sz w:val="28"/>
          <w:szCs w:val="28"/>
        </w:rPr>
        <w:t>Берут мячи в руки и бегут к команде обегая</w:t>
      </w:r>
      <w:proofErr w:type="gramEnd"/>
      <w:r w:rsidR="00091467">
        <w:rPr>
          <w:rFonts w:ascii="Times New Roman" w:hAnsi="Times New Roman"/>
          <w:sz w:val="28"/>
          <w:szCs w:val="28"/>
        </w:rPr>
        <w:t xml:space="preserve"> ориентир. Передают мячи следующему участнику.</w:t>
      </w:r>
    </w:p>
    <w:p w:rsidR="00091467" w:rsidRDefault="00A54BD1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Литература</w:t>
      </w:r>
      <w:r>
        <w:rPr>
          <w:rFonts w:ascii="Times New Roman" w:hAnsi="Times New Roman"/>
          <w:noProof/>
          <w:sz w:val="28"/>
          <w:szCs w:val="28"/>
          <w:lang w:eastAsia="ru-RU"/>
        </w:rPr>
        <w:t>: Е.К.Воронова «Игры-эстафеты для детей 5-7 лет» стр.23</w:t>
      </w:r>
    </w:p>
    <w:p w:rsidR="00A54BD1" w:rsidRPr="00A54BD1" w:rsidRDefault="00A54BD1" w:rsidP="00091467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="00033E68">
        <w:rPr>
          <w:rFonts w:ascii="Times New Roman" w:hAnsi="Times New Roman"/>
          <w:b/>
          <w:noProof/>
          <w:sz w:val="28"/>
          <w:szCs w:val="28"/>
          <w:lang w:eastAsia="ru-RU"/>
        </w:rPr>
        <w:t>Ловкие ребята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033E68" w:rsidRDefault="00033E68" w:rsidP="00A54BD1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39" type="#_x0000_t75" style="position:absolute;left:0;text-align:left;margin-left:71.55pt;margin-top:26.6pt;width:189pt;height:112.9pt;z-index:-251643904;mso-position-horizontal-relative:text;mso-position-vertical-relative:text;mso-width-relative:page;mso-height-relative:page">
            <v:imagedata r:id="rId12" o:title=""/>
          </v:shape>
        </w:pict>
      </w:r>
      <w:r w:rsidR="00A54BD1"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Цель</w:t>
      </w:r>
      <w:r w:rsidR="00A54BD1" w:rsidRPr="00E858CD">
        <w:rPr>
          <w:rFonts w:ascii="Times New Roman" w:hAnsi="Times New Roman"/>
          <w:noProof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способствовать </w:t>
      </w:r>
      <w:r w:rsidR="00A54BD1" w:rsidRPr="00E858CD">
        <w:rPr>
          <w:rFonts w:ascii="Times New Roman" w:hAnsi="Times New Roman"/>
          <w:noProof/>
          <w:sz w:val="28"/>
          <w:szCs w:val="28"/>
          <w:lang w:eastAsia="ru-RU"/>
        </w:rPr>
        <w:t>развитие,</w:t>
      </w:r>
      <w:r w:rsidR="00A54BD1"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A54BD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A54BD1" w:rsidRPr="00033E68" w:rsidRDefault="00A54BD1" w:rsidP="00A54BD1">
      <w:pPr>
        <w:jc w:val="both"/>
        <w:rPr>
          <w:rFonts w:ascii="Times New Roman" w:hAnsi="Times New Roman"/>
          <w:b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Схема: </w:t>
      </w:r>
    </w:p>
    <w:p w:rsidR="00A54BD1" w:rsidRDefault="00A54BD1" w:rsidP="00A54BD1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A54BD1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A54BD1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A54BD1">
      <w:pPr>
        <w:jc w:val="both"/>
        <w:rPr>
          <w:rFonts w:ascii="Times New Roman" w:hAnsi="Times New Roman"/>
          <w:sz w:val="28"/>
          <w:szCs w:val="28"/>
        </w:rPr>
      </w:pPr>
    </w:p>
    <w:p w:rsidR="00A54BD1" w:rsidRPr="00033E68" w:rsidRDefault="00A54BD1" w:rsidP="00A54BD1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Правила: </w:t>
      </w:r>
      <w:r w:rsidR="006006E0">
        <w:rPr>
          <w:rFonts w:ascii="Times New Roman" w:hAnsi="Times New Roman"/>
          <w:sz w:val="28"/>
          <w:szCs w:val="28"/>
        </w:rPr>
        <w:t>д</w:t>
      </w:r>
      <w:r w:rsidR="00033E68" w:rsidRPr="00033E68">
        <w:rPr>
          <w:rFonts w:ascii="Times New Roman" w:hAnsi="Times New Roman"/>
          <w:sz w:val="28"/>
          <w:szCs w:val="28"/>
        </w:rPr>
        <w:t>обежать до скамейки, поставить руки в упор на скамейку</w:t>
      </w:r>
      <w:r w:rsidR="00033E68">
        <w:rPr>
          <w:rFonts w:ascii="Times New Roman" w:hAnsi="Times New Roman"/>
          <w:sz w:val="28"/>
          <w:szCs w:val="28"/>
        </w:rPr>
        <w:t>, прыгать боком через скамейку боком с опорой на руки. Добежать до дуги (высота 30 см), перешагнуть через дугу и бежать к команде. Передать эстафету хлопком ладони.</w:t>
      </w:r>
    </w:p>
    <w:p w:rsidR="00A54BD1" w:rsidRDefault="00A54BD1" w:rsidP="00A54BD1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Литература</w:t>
      </w:r>
      <w:r>
        <w:rPr>
          <w:rFonts w:ascii="Times New Roman" w:hAnsi="Times New Roman"/>
          <w:noProof/>
          <w:sz w:val="28"/>
          <w:szCs w:val="28"/>
          <w:lang w:eastAsia="ru-RU"/>
        </w:rPr>
        <w:t>: Е.К.Воронова «Игры-эс</w:t>
      </w:r>
      <w:r w:rsidR="00033E68">
        <w:rPr>
          <w:rFonts w:ascii="Times New Roman" w:hAnsi="Times New Roman"/>
          <w:noProof/>
          <w:sz w:val="28"/>
          <w:szCs w:val="28"/>
          <w:lang w:eastAsia="ru-RU"/>
        </w:rPr>
        <w:t>тафеты для детей 5-7 лет» стр.24</w:t>
      </w:r>
    </w:p>
    <w:p w:rsidR="00A54BD1" w:rsidRP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Прыжки на двух ногах с мячом между колен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A54BD1" w:rsidRDefault="00A54BD1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37" type="#_x0000_t75" style="position:absolute;left:0;text-align:left;margin-left:76.8pt;margin-top:18.3pt;width:208.5pt;height:138.05pt;z-index:-251648000;mso-position-horizontal-relative:text;mso-position-vertical-relative:text;mso-width-relative:page;mso-height-relative:page">
            <v:imagedata r:id="rId13" o:title=""/>
          </v:shape>
        </w:pict>
      </w:r>
      <w:r w:rsidRPr="00E858CD">
        <w:rPr>
          <w:rFonts w:ascii="Times New Roman" w:hAnsi="Times New Roman"/>
          <w:noProof/>
          <w:sz w:val="28"/>
          <w:szCs w:val="28"/>
          <w:lang w:eastAsia="ru-RU"/>
        </w:rPr>
        <w:t>Цель: развитие,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 и координацион</w:t>
      </w:r>
      <w:r w:rsidRPr="00E858CD">
        <w:rPr>
          <w:rFonts w:ascii="Times New Roman" w:hAnsi="Times New Roman"/>
          <w:noProof/>
          <w:sz w:val="28"/>
          <w:szCs w:val="28"/>
          <w:lang w:eastAsia="ru-RU"/>
        </w:rPr>
        <w:t>ных способностей.</w:t>
      </w: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Схема: </w:t>
      </w: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sz w:val="28"/>
          <w:szCs w:val="28"/>
        </w:rPr>
      </w:pPr>
    </w:p>
    <w:p w:rsidR="00A54BD1" w:rsidRDefault="00A54BD1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Правила: </w:t>
      </w:r>
      <w:r w:rsidR="006006E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 начала эстафеты первым  игрокам дают мяч средних размеров. По сигналу первые игроки зажимают мяч между коленями и прыгают до ориентира</w:t>
      </w:r>
      <w:r w:rsidR="00091467">
        <w:rPr>
          <w:rFonts w:ascii="Times New Roman" w:hAnsi="Times New Roman"/>
          <w:sz w:val="28"/>
          <w:szCs w:val="28"/>
        </w:rPr>
        <w:t xml:space="preserve">. Мяч руками не держать. У ориентира мяч взять в руки, обежать </w:t>
      </w:r>
      <w:r w:rsidR="00091467">
        <w:rPr>
          <w:rFonts w:ascii="Times New Roman" w:hAnsi="Times New Roman"/>
          <w:sz w:val="28"/>
          <w:szCs w:val="28"/>
        </w:rPr>
        <w:t>ориентир</w:t>
      </w:r>
      <w:r w:rsidR="00091467">
        <w:rPr>
          <w:rFonts w:ascii="Times New Roman" w:hAnsi="Times New Roman"/>
          <w:sz w:val="28"/>
          <w:szCs w:val="28"/>
        </w:rPr>
        <w:t xml:space="preserve"> и вернуться к команде. Передать мяч в руки следующему участнику.</w:t>
      </w:r>
    </w:p>
    <w:p w:rsidR="00A54BD1" w:rsidRDefault="00A54BD1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Литература: Е.К.Воронова «Игры-эс</w:t>
      </w:r>
      <w:r w:rsidR="00091467">
        <w:rPr>
          <w:rFonts w:ascii="Times New Roman" w:hAnsi="Times New Roman"/>
          <w:noProof/>
          <w:sz w:val="28"/>
          <w:szCs w:val="28"/>
          <w:lang w:eastAsia="ru-RU"/>
        </w:rPr>
        <w:t>тафеты для детей 5-7 лет» стр.23</w:t>
      </w:r>
    </w:p>
    <w:p w:rsidR="00033E68" w:rsidRPr="00A54BD1" w:rsidRDefault="00033E68" w:rsidP="00033E68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Туристы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033E68" w:rsidRDefault="00033E68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40" type="#_x0000_t75" style="position:absolute;left:0;text-align:left;margin-left:57.3pt;margin-top:20.6pt;width:178.5pt;height:131.3pt;z-index:-251641856;mso-position-horizontal-relative:text;mso-position-vertical-relative:text;mso-width-relative:page;mso-height-relative:page">
            <v:imagedata r:id="rId14" o:title=""/>
          </v:shape>
        </w:pict>
      </w: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Цель</w:t>
      </w:r>
      <w:r w:rsidRPr="00E858CD">
        <w:rPr>
          <w:rFonts w:ascii="Times New Roman" w:hAnsi="Times New Roman"/>
          <w:noProof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способствовать </w:t>
      </w:r>
      <w:r w:rsidRPr="00E858CD">
        <w:rPr>
          <w:rFonts w:ascii="Times New Roman" w:hAnsi="Times New Roman"/>
          <w:noProof/>
          <w:sz w:val="28"/>
          <w:szCs w:val="28"/>
          <w:lang w:eastAsia="ru-RU"/>
        </w:rPr>
        <w:t>развитие,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ловкости. </w:t>
      </w:r>
    </w:p>
    <w:p w:rsidR="00033E68" w:rsidRPr="00033E68" w:rsidRDefault="00033E68" w:rsidP="00033E68">
      <w:pPr>
        <w:jc w:val="both"/>
        <w:rPr>
          <w:rFonts w:ascii="Times New Roman" w:hAnsi="Times New Roman"/>
          <w:b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Схема: </w:t>
      </w: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Правила: </w:t>
      </w:r>
      <w:r w:rsidR="006006E0">
        <w:rPr>
          <w:rFonts w:ascii="Times New Roman" w:hAnsi="Times New Roman"/>
          <w:sz w:val="28"/>
          <w:szCs w:val="28"/>
        </w:rPr>
        <w:t>д</w:t>
      </w:r>
      <w:r w:rsidRPr="00033E68">
        <w:rPr>
          <w:rFonts w:ascii="Times New Roman" w:hAnsi="Times New Roman"/>
          <w:sz w:val="28"/>
          <w:szCs w:val="28"/>
        </w:rPr>
        <w:t>ети по очереди</w:t>
      </w:r>
      <w:r>
        <w:rPr>
          <w:rFonts w:ascii="Times New Roman" w:hAnsi="Times New Roman"/>
          <w:sz w:val="28"/>
          <w:szCs w:val="28"/>
        </w:rPr>
        <w:t xml:space="preserve"> надевают рюкзак и бегут к столу собираться в поход, затем передают рюкзак следующему игроку. Игра заканчивается тогда кода последний игрок передал рюкзак первому игроку. Каждый участник берет и кладет в рюкзак только один предмет. Взаимопомощи при надевании рюкзака разрешена.</w:t>
      </w:r>
    </w:p>
    <w:p w:rsidR="00033E68" w:rsidRDefault="00033E68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Литература</w:t>
      </w:r>
      <w:r>
        <w:rPr>
          <w:rFonts w:ascii="Times New Roman" w:hAnsi="Times New Roman"/>
          <w:noProof/>
          <w:sz w:val="28"/>
          <w:szCs w:val="28"/>
          <w:lang w:eastAsia="ru-RU"/>
        </w:rPr>
        <w:t>: Е.К.Воронова «Игры-эс</w:t>
      </w:r>
      <w:r w:rsidR="006006E0">
        <w:rPr>
          <w:rFonts w:ascii="Times New Roman" w:hAnsi="Times New Roman"/>
          <w:noProof/>
          <w:sz w:val="28"/>
          <w:szCs w:val="28"/>
          <w:lang w:eastAsia="ru-RU"/>
        </w:rPr>
        <w:t>тафеты для детей 5-7 лет» стр.24</w:t>
      </w:r>
    </w:p>
    <w:p w:rsidR="00033E68" w:rsidRPr="00A54BD1" w:rsidRDefault="00033E68" w:rsidP="00033E68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="006006E0">
        <w:rPr>
          <w:rFonts w:ascii="Times New Roman" w:hAnsi="Times New Roman"/>
          <w:b/>
          <w:noProof/>
          <w:sz w:val="28"/>
          <w:szCs w:val="28"/>
          <w:lang w:eastAsia="ru-RU"/>
        </w:rPr>
        <w:t>Переправа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033E68" w:rsidRDefault="006006E0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41" type="#_x0000_t75" style="position:absolute;left:0;text-align:left;margin-left:58.8pt;margin-top:19.8pt;width:207.75pt;height:115.6pt;z-index:-251639808;mso-position-horizontal-relative:text;mso-position-vertical-relative:text;mso-width-relative:page;mso-height-relative:page">
            <v:imagedata r:id="rId15" o:title=""/>
          </v:shape>
        </w:pict>
      </w:r>
      <w:r w:rsidR="00033E68"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Цель</w:t>
      </w:r>
      <w:r w:rsidR="00033E68" w:rsidRPr="00E858CD">
        <w:rPr>
          <w:rFonts w:ascii="Times New Roman" w:hAnsi="Times New Roman"/>
          <w:noProof/>
          <w:sz w:val="28"/>
          <w:szCs w:val="28"/>
          <w:lang w:eastAsia="ru-RU"/>
        </w:rPr>
        <w:t xml:space="preserve">: </w:t>
      </w:r>
      <w:r w:rsidR="00033E68">
        <w:rPr>
          <w:rFonts w:ascii="Times New Roman" w:hAnsi="Times New Roman"/>
          <w:noProof/>
          <w:sz w:val="28"/>
          <w:szCs w:val="28"/>
          <w:lang w:eastAsia="ru-RU"/>
        </w:rPr>
        <w:t xml:space="preserve">способствовать </w:t>
      </w:r>
      <w:r w:rsidR="00033E68" w:rsidRPr="00E858CD">
        <w:rPr>
          <w:rFonts w:ascii="Times New Roman" w:hAnsi="Times New Roman"/>
          <w:noProof/>
          <w:sz w:val="28"/>
          <w:szCs w:val="28"/>
          <w:lang w:eastAsia="ru-RU"/>
        </w:rPr>
        <w:t>развитие,</w:t>
      </w:r>
      <w:r w:rsidR="00033E68"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ловкости. </w:t>
      </w:r>
    </w:p>
    <w:p w:rsidR="00033E68" w:rsidRPr="00033E68" w:rsidRDefault="00033E68" w:rsidP="00033E68">
      <w:pPr>
        <w:jc w:val="both"/>
        <w:rPr>
          <w:rFonts w:ascii="Times New Roman" w:hAnsi="Times New Roman"/>
          <w:b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Схема: </w:t>
      </w: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Pr="006006E0" w:rsidRDefault="00033E68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Правила: </w:t>
      </w:r>
      <w:r w:rsidR="006006E0">
        <w:rPr>
          <w:rFonts w:ascii="Times New Roman" w:hAnsi="Times New Roman"/>
          <w:sz w:val="28"/>
          <w:szCs w:val="28"/>
        </w:rPr>
        <w:t>п</w:t>
      </w:r>
      <w:r w:rsidR="006006E0" w:rsidRPr="006006E0">
        <w:rPr>
          <w:rFonts w:ascii="Times New Roman" w:hAnsi="Times New Roman"/>
          <w:sz w:val="28"/>
          <w:szCs w:val="28"/>
        </w:rPr>
        <w:t xml:space="preserve">о сигналу дети передвигаются «по кочкам», (2 доски для плаванья), переходя с одной доски на другую не наступая на пол. Переправившись на другую </w:t>
      </w:r>
      <w:proofErr w:type="gramStart"/>
      <w:r w:rsidR="006006E0" w:rsidRPr="006006E0">
        <w:rPr>
          <w:rFonts w:ascii="Times New Roman" w:hAnsi="Times New Roman"/>
          <w:sz w:val="28"/>
          <w:szCs w:val="28"/>
        </w:rPr>
        <w:t>сторону</w:t>
      </w:r>
      <w:proofErr w:type="gramEnd"/>
      <w:r w:rsidR="006006E0" w:rsidRPr="006006E0">
        <w:rPr>
          <w:rFonts w:ascii="Times New Roman" w:hAnsi="Times New Roman"/>
          <w:sz w:val="28"/>
          <w:szCs w:val="28"/>
        </w:rPr>
        <w:t xml:space="preserve"> игроки передают «кочки» следующим участникам и встат</w:t>
      </w:r>
      <w:r w:rsidR="006006E0">
        <w:rPr>
          <w:rFonts w:ascii="Times New Roman" w:hAnsi="Times New Roman"/>
          <w:sz w:val="28"/>
          <w:szCs w:val="28"/>
        </w:rPr>
        <w:t>ь</w:t>
      </w:r>
      <w:r w:rsidR="006006E0" w:rsidRPr="006006E0">
        <w:rPr>
          <w:rFonts w:ascii="Times New Roman" w:hAnsi="Times New Roman"/>
          <w:sz w:val="28"/>
          <w:szCs w:val="28"/>
        </w:rPr>
        <w:t xml:space="preserve"> в конец колоны на противоположной стороне. Эстафета </w:t>
      </w:r>
      <w:proofErr w:type="gramStart"/>
      <w:r w:rsidR="006006E0" w:rsidRPr="006006E0">
        <w:rPr>
          <w:rFonts w:ascii="Times New Roman" w:hAnsi="Times New Roman"/>
          <w:sz w:val="28"/>
          <w:szCs w:val="28"/>
        </w:rPr>
        <w:t>заканчивается</w:t>
      </w:r>
      <w:proofErr w:type="gramEnd"/>
      <w:r w:rsidR="006006E0" w:rsidRPr="006006E0">
        <w:rPr>
          <w:rFonts w:ascii="Times New Roman" w:hAnsi="Times New Roman"/>
          <w:sz w:val="28"/>
          <w:szCs w:val="28"/>
        </w:rPr>
        <w:t xml:space="preserve"> когда игроки поменяются местами. </w:t>
      </w:r>
    </w:p>
    <w:p w:rsidR="00033E68" w:rsidRDefault="00033E68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Литература</w:t>
      </w:r>
      <w:r>
        <w:rPr>
          <w:rFonts w:ascii="Times New Roman" w:hAnsi="Times New Roman"/>
          <w:noProof/>
          <w:sz w:val="28"/>
          <w:szCs w:val="28"/>
          <w:lang w:eastAsia="ru-RU"/>
        </w:rPr>
        <w:t>: Е.К.Воронова «Игры-эстафеты для детей 5-7 лет» стр.23</w:t>
      </w:r>
    </w:p>
    <w:p w:rsidR="00033E68" w:rsidRPr="00A54BD1" w:rsidRDefault="00033E68" w:rsidP="00033E68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Эстафета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="006006E0">
        <w:rPr>
          <w:rFonts w:ascii="Times New Roman" w:hAnsi="Times New Roman"/>
          <w:b/>
          <w:noProof/>
          <w:sz w:val="28"/>
          <w:szCs w:val="28"/>
          <w:lang w:eastAsia="ru-RU"/>
        </w:rPr>
        <w:t>Ведение мяча между кеглями</w:t>
      </w:r>
      <w:r w:rsidRPr="00DF0F7A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</w:p>
    <w:p w:rsidR="00033E68" w:rsidRDefault="006006E0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pict>
          <v:shape id="_x0000_s1042" type="#_x0000_t75" style="position:absolute;left:0;text-align:left;margin-left:71.55pt;margin-top:25.8pt;width:201.75pt;height:143.9pt;z-index:-251637760;mso-position-horizontal-relative:text;mso-position-vertical-relative:text;mso-width-relative:page;mso-height-relative:page">
            <v:imagedata r:id="rId16" o:title=""/>
          </v:shape>
        </w:pict>
      </w:r>
      <w:r w:rsidR="00033E68"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Цель</w:t>
      </w:r>
      <w:r w:rsidR="00033E68" w:rsidRPr="00E858CD">
        <w:rPr>
          <w:rFonts w:ascii="Times New Roman" w:hAnsi="Times New Roman"/>
          <w:noProof/>
          <w:sz w:val="28"/>
          <w:szCs w:val="28"/>
          <w:lang w:eastAsia="ru-RU"/>
        </w:rPr>
        <w:t xml:space="preserve">: </w:t>
      </w:r>
      <w:r w:rsidR="00033E68">
        <w:rPr>
          <w:rFonts w:ascii="Times New Roman" w:hAnsi="Times New Roman"/>
          <w:noProof/>
          <w:sz w:val="28"/>
          <w:szCs w:val="28"/>
          <w:lang w:eastAsia="ru-RU"/>
        </w:rPr>
        <w:t xml:space="preserve">способствовать </w:t>
      </w:r>
      <w:r w:rsidR="00033E68" w:rsidRPr="00E858CD">
        <w:rPr>
          <w:rFonts w:ascii="Times New Roman" w:hAnsi="Times New Roman"/>
          <w:noProof/>
          <w:sz w:val="28"/>
          <w:szCs w:val="28"/>
          <w:lang w:eastAsia="ru-RU"/>
        </w:rPr>
        <w:t>развитие,</w:t>
      </w:r>
      <w:r w:rsidR="00033E68">
        <w:rPr>
          <w:rFonts w:ascii="Times New Roman" w:hAnsi="Times New Roman"/>
          <w:noProof/>
          <w:sz w:val="28"/>
          <w:szCs w:val="28"/>
          <w:lang w:eastAsia="ru-RU"/>
        </w:rPr>
        <w:t xml:space="preserve"> быстроты ловкости. </w:t>
      </w:r>
    </w:p>
    <w:p w:rsidR="00033E68" w:rsidRPr="00033E68" w:rsidRDefault="00033E68" w:rsidP="00033E68">
      <w:pPr>
        <w:jc w:val="both"/>
        <w:rPr>
          <w:rFonts w:ascii="Times New Roman" w:hAnsi="Times New Roman"/>
          <w:b/>
          <w:sz w:val="28"/>
          <w:szCs w:val="28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Схема: </w:t>
      </w: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Pr="00E47D72" w:rsidRDefault="00033E68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sz w:val="28"/>
          <w:szCs w:val="28"/>
        </w:rPr>
        <w:t xml:space="preserve">Правила: </w:t>
      </w:r>
      <w:r w:rsidR="00E47D72">
        <w:rPr>
          <w:rFonts w:ascii="Times New Roman" w:hAnsi="Times New Roman"/>
          <w:sz w:val="28"/>
          <w:szCs w:val="28"/>
        </w:rPr>
        <w:t xml:space="preserve">до начала </w:t>
      </w:r>
      <w:bookmarkStart w:id="0" w:name="_GoBack"/>
      <w:bookmarkEnd w:id="0"/>
    </w:p>
    <w:p w:rsidR="00033E68" w:rsidRDefault="00033E68" w:rsidP="00033E68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33E68">
        <w:rPr>
          <w:rFonts w:ascii="Times New Roman" w:hAnsi="Times New Roman"/>
          <w:b/>
          <w:noProof/>
          <w:sz w:val="28"/>
          <w:szCs w:val="28"/>
          <w:lang w:eastAsia="ru-RU"/>
        </w:rPr>
        <w:t>Литература</w:t>
      </w:r>
      <w:r>
        <w:rPr>
          <w:rFonts w:ascii="Times New Roman" w:hAnsi="Times New Roman"/>
          <w:noProof/>
          <w:sz w:val="28"/>
          <w:szCs w:val="28"/>
          <w:lang w:eastAsia="ru-RU"/>
        </w:rPr>
        <w:t>: Е.К.Воронова «Игры-эстафеты для детей 5-7 лет» стр.23</w:t>
      </w:r>
    </w:p>
    <w:p w:rsidR="00033E68" w:rsidRDefault="00033E68" w:rsidP="00033E68">
      <w:pPr>
        <w:jc w:val="both"/>
        <w:rPr>
          <w:rFonts w:ascii="Times New Roman" w:hAnsi="Times New Roman"/>
          <w:sz w:val="28"/>
          <w:szCs w:val="28"/>
        </w:rPr>
      </w:pPr>
    </w:p>
    <w:p w:rsidR="00033E68" w:rsidRPr="00E858CD" w:rsidRDefault="00033E68" w:rsidP="00D61374">
      <w:pPr>
        <w:jc w:val="both"/>
        <w:rPr>
          <w:rFonts w:ascii="Times New Roman" w:hAnsi="Times New Roman"/>
          <w:sz w:val="28"/>
          <w:szCs w:val="28"/>
        </w:rPr>
      </w:pPr>
    </w:p>
    <w:sectPr w:rsidR="00033E68" w:rsidRPr="00E858CD" w:rsidSect="00EA651D">
      <w:pgSz w:w="11907" w:h="8392" w:orient="landscape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58CD"/>
    <w:rsid w:val="00033E68"/>
    <w:rsid w:val="00091467"/>
    <w:rsid w:val="000E4170"/>
    <w:rsid w:val="00104B92"/>
    <w:rsid w:val="00167418"/>
    <w:rsid w:val="003C0056"/>
    <w:rsid w:val="00426278"/>
    <w:rsid w:val="0046180F"/>
    <w:rsid w:val="0046250A"/>
    <w:rsid w:val="00482F5F"/>
    <w:rsid w:val="006006E0"/>
    <w:rsid w:val="00640FBF"/>
    <w:rsid w:val="007A58F1"/>
    <w:rsid w:val="008A40CE"/>
    <w:rsid w:val="00A54BD1"/>
    <w:rsid w:val="00B873B4"/>
    <w:rsid w:val="00D02202"/>
    <w:rsid w:val="00D61374"/>
    <w:rsid w:val="00DF0F7A"/>
    <w:rsid w:val="00E470A8"/>
    <w:rsid w:val="00E47D72"/>
    <w:rsid w:val="00E858CD"/>
    <w:rsid w:val="00EA651D"/>
    <w:rsid w:val="00F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3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8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85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Becs</dc:creator>
  <cp:keywords/>
  <dc:description/>
  <cp:lastModifiedBy>Becs</cp:lastModifiedBy>
  <cp:revision>7</cp:revision>
  <cp:lastPrinted>2014-03-17T07:30:00Z</cp:lastPrinted>
  <dcterms:created xsi:type="dcterms:W3CDTF">2014-03-16T16:45:00Z</dcterms:created>
  <dcterms:modified xsi:type="dcterms:W3CDTF">2014-03-17T15:30:00Z</dcterms:modified>
</cp:coreProperties>
</file>