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E3" w:rsidRPr="005F10E3" w:rsidRDefault="005F10E3" w:rsidP="005F10E3">
      <w:pPr>
        <w:shd w:val="clear" w:color="auto" w:fill="FFFFFF"/>
        <w:spacing w:after="0" w:line="149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28292A"/>
          <w:sz w:val="21"/>
          <w:lang w:eastAsia="ru-RU"/>
        </w:rPr>
        <w:t> </w:t>
      </w:r>
      <w:r w:rsidRPr="005F10E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1. Условия организации обучения и воспитания обучающихся с ограниченными возможностями здоровья и детей инвалидов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об образовании в Российской Федерации № 273-ФЗ от 29.12.2012, Статья 42.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Родители (законные представители)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несовершеннолетних обучающихся должны быть проинформированы о целях и формах организации психолого-педагогического сопровождения, обучающихся в образовательном процессе, являющимся необходимым условием реализации образовательной программы в образовательной организации.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color w:val="555555"/>
          <w:sz w:val="24"/>
          <w:szCs w:val="24"/>
          <w:u w:val="single"/>
          <w:lang w:eastAsia="ru-RU"/>
        </w:rPr>
        <w:t>Психолого-педагогическая помощь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оказывается обучающимся на основании заявления или согласия  в письменной форме родителей (законных представителей).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Бланк согласия родителей 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на психолого-педагогическое сопровождение.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МБДОУ – детский сад комбинированного вида № 55 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представлены равные условия для получения качественного дошкольного образования и обеспечены равные права детям, имеющим разные стартовые возможности.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proofErr w:type="gram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 Федеральным законом от 24.07.1998 года № 124-ФЗ «Об основных гарантиях прав ребенка в Российской Федерации, от 29.12.2012 года № 273-ФЗ « Об образовании в Российской Федерации», приказом Министерства просвещения РФ от 31.07.2020 г. № 373 «Об утверждении Порядка организации и осуществления образовательной деятельности по основам общеобразовательным программам – образовательным программам дошкольного образования», уставом МБДОУ – частично созданы условия для образования детей-инвалидов и детей</w:t>
      </w:r>
      <w:proofErr w:type="gramEnd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ограниченными возможностями здоровья, для их сопровождения и осуществления индивидуального подхода созданы психолого-педагогические и материально-технические условия для комфортного обучения, ухода и присмотра.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Обучающиеся с ограниченными возможностями здоровья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– физическое лицо, имеющее недостатки в физическом и (или) психологическом развитии, подтвержденные психолого-медико-педагогической комиссии и препятствующие получению образования без создания специальных условий (</w:t>
      </w:r>
      <w:proofErr w:type="gram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</w:t>
      </w:r>
      <w:proofErr w:type="gramEnd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16 ст.2 Федерального закона от 29.12.2012 № 273-ФЗ «Об образовании в Российской Федерации»).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Цель деятельности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– </w:t>
      </w:r>
      <w:proofErr w:type="gram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здание целостной системы, обеспечивающей оптимальные психолого-педагогические условия для коррекции нарушений в развитии детей, в освоении ими адаптированной образовательной программы Учреждения и подготовка обучающихся к достижению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ребенка с ОВЗ на обучение осуществляется образовательной организацией при наличии у нее соответствующих материально-технических, информационных и кадровых ресурсов, с согласия родителей (законных представителей) ребенка с ОВЗ и по рекомендации психолого-медико-педагогической комиссии (ФЗ № 273-ФЗ ст. 44 ч. 3 п. 1).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МБДОУ – детский сад комбинированного вида № 55 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организован и действует логопедический пункт.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2. Условия беспрепятственного доступа в образовательную организацию лиц с ОВЗ и инвалидов.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целях обеспечения специальных условий образования детей-инвалидов и детей с ОВЗ в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МБДОУ – детский сад комбинированного вида № 55 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 наличии финансирования создается </w:t>
      </w:r>
      <w:proofErr w:type="spell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безбарьерная</w:t>
      </w:r>
      <w:proofErr w:type="spellEnd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среда, которая учитывает потребности детей. Учитывая все категории детей-инвалидов и детей с ОВЗ, которые могут быть зачислены в контингент воспитанников, в настоящее время укомплектованы необходимым оборудованием, обучающими и развивающими пособиями, играми.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МБДОУ – детский сад комбинированного вида № 55 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создан паспорт «Доступная среда». </w:t>
      </w:r>
      <w:proofErr w:type="gram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котором определены мероприятия по совершенствованию условий беспрепятственного, 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безопасного и удобного передвижения </w:t>
      </w:r>
      <w:proofErr w:type="spell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маломобильных</w:t>
      </w:r>
      <w:proofErr w:type="spellEnd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групп населения, в соответствии с Паспортом доступности объекта социальной инфраструктуры (ОСИ).</w:t>
      </w:r>
      <w:r>
        <w:rPr>
          <w:rFonts w:ascii="Tahoma" w:eastAsia="Times New Roman" w:hAnsi="Tahoma" w:cs="Tahoma"/>
          <w:noProof/>
          <w:color w:val="007AD0"/>
          <w:sz w:val="13"/>
          <w:szCs w:val="13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</w:t>
      </w:r>
      <w:proofErr w:type="gram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слабовидящих</w:t>
      </w:r>
      <w:proofErr w:type="gramEnd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 входе в здание установлена вывеска с названием организации, графиком работы организации, плана здания, выполненная рельефно-точечным шрифтом Брайля  на контрастном фоне.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Разработана версия официального сайта МБДОУ для </w:t>
      </w:r>
      <w:proofErr w:type="gram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слабовидящих</w:t>
      </w:r>
      <w:proofErr w:type="gramEnd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3. Специальные условия образования детей с ОВЗ и детей-инвалидов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«Под специальными условиями получения образования детьми с ОВЗ понимаются условия обучения, воспитания и развития, включающие в себя использование адаптированных образовательных программ (в том числе, программ коррекционной работы, индивидуальных специальных программ); </w:t>
      </w:r>
      <w:proofErr w:type="gram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специальных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компьютерные средства с включением специального оборудования, представление услуг ассистента (помощника), оказывающего обучающимся необходимую техническую помощь, проведение групповых  и индивидуальных и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</w:t>
      </w:r>
      <w:proofErr w:type="gramEnd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gram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программ обучающимися с ОВЗ (ст. 79.</w:t>
      </w:r>
      <w:proofErr w:type="gramEnd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П. 3 Федеральный закон от 29.12.2012 № 273-ФЗ (с </w:t>
      </w:r>
      <w:proofErr w:type="spellStart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изм</w:t>
      </w:r>
      <w:proofErr w:type="spellEnd"/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и доп.) «Об образовании в Российской Федерации»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организации образовательной деятельности, ухода и присмотра в МБДОУ учтены.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МБДОУ </w:t>
      </w:r>
      <w:r w:rsidRPr="005F10E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психолого-педагогическая служба сопровождения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(учителя-логопеда, педагога-психолога, инструктора по физической культуре) участвует в проектировании и организации образовательного процесса. Деятельность специалистов организована в форме консилиума для выявления и обследования детей, разработки индивидуального образовательного маршрута.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Организационное обеспечение.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Нормативно-правовые локальные акты. Организация медицинского обслуживания. Организация питания. Организация взаимодействия с родителями. Организация взаимодействия с ПМПК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«Радуга»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города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Екатеринбург</w:t>
      </w: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Организация взаимодействия с социальными партнерами, с органами социальной защиты. Информационное обеспечение.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Психолого-педагогические условия: комплексное психолого-педагогическое сопровождение детей с ОВЗ специалистами,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lang w:eastAsia="ru-RU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lang w:eastAsia="ru-RU"/>
        </w:rPr>
        <w:t>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Соблюдение санитарно-гигиенических норм образовательного процесса с учетом потребностей детей с ОВЗ, посещающих МБДОУ, возможностей для беспрепятственного доступа обучающихся с ОВЗ к объектам инфраструктуры МБДОУ, санитарно-бытовых условий с учетом потребностей детей с ОВЗ, (частичное наличие оборудованных санузлов, мест личной гигиены и т.д.); социально-бытовых условий с учетом конкретных потребностей ребенка  с ОВЗ, посещающих МБДОУ (наличие адекватно оборудованного пространства в учреждении и т.д.); </w:t>
      </w:r>
      <w:proofErr w:type="gramStart"/>
      <w:r w:rsidRPr="005F10E3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пожарной</w:t>
      </w:r>
      <w:proofErr w:type="gramEnd"/>
      <w:r w:rsidRPr="005F10E3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 и </w:t>
      </w:r>
      <w:proofErr w:type="spellStart"/>
      <w:r w:rsidRPr="005F10E3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электробезопасности</w:t>
      </w:r>
      <w:proofErr w:type="spellEnd"/>
      <w:r w:rsidRPr="005F10E3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, с учетом потребностей детей с ОВЗ, обучающихся в МБДОУ.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lang w:eastAsia="ru-RU"/>
        </w:rPr>
        <w:t>Организационно-педагогическое обеспечение.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Создание специальной развивающей предметно-пространственной среды, специального режима в определенные периоды времени и др.; Программно-методическое обеспечение; Обучение пор АОП </w:t>
      </w:r>
      <w:proofErr w:type="gramStart"/>
      <w:r w:rsidRPr="005F10E3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ДО</w:t>
      </w:r>
      <w:proofErr w:type="gramEnd"/>
      <w:r w:rsidRPr="005F10E3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.</w:t>
      </w:r>
    </w:p>
    <w:p w:rsidR="005F10E3" w:rsidRPr="005F10E3" w:rsidRDefault="005F10E3" w:rsidP="005F10E3">
      <w:pPr>
        <w:shd w:val="clear" w:color="auto" w:fill="FFFFFF"/>
        <w:spacing w:after="0" w:line="149" w:lineRule="atLeast"/>
        <w:jc w:val="both"/>
        <w:rPr>
          <w:rFonts w:ascii="Tahoma" w:eastAsia="Times New Roman" w:hAnsi="Tahoma" w:cs="Tahoma"/>
          <w:color w:val="555555"/>
          <w:sz w:val="13"/>
          <w:szCs w:val="13"/>
          <w:lang w:eastAsia="ru-RU"/>
        </w:rPr>
      </w:pPr>
      <w:r w:rsidRPr="005F10E3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Использование учебно-методических материалов, дидактических материалов. Использование форм и методов организации инклюзивного образовательного процесса в группе. Вариативные формы образования.</w:t>
      </w:r>
    </w:p>
    <w:p w:rsidR="000527F4" w:rsidRDefault="000527F4"/>
    <w:sectPr w:rsidR="000527F4" w:rsidSect="00052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F10E3"/>
    <w:rsid w:val="000527F4"/>
    <w:rsid w:val="005F1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10E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F1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0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1062</Words>
  <Characters>6060</Characters>
  <Application>Microsoft Office Word</Application>
  <DocSecurity>0</DocSecurity>
  <Lines>50</Lines>
  <Paragraphs>14</Paragraphs>
  <ScaleCrop>false</ScaleCrop>
  <Company>CtrlSoft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Гиршацкая</dc:creator>
  <cp:keywords/>
  <dc:description/>
  <cp:lastModifiedBy>Светлана Гиршацкая</cp:lastModifiedBy>
  <cp:revision>3</cp:revision>
  <dcterms:created xsi:type="dcterms:W3CDTF">2022-11-11T08:41:00Z</dcterms:created>
  <dcterms:modified xsi:type="dcterms:W3CDTF">2022-11-11T08:47:00Z</dcterms:modified>
</cp:coreProperties>
</file>